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6A" w:rsidRPr="00386438" w:rsidRDefault="00A62C6A" w:rsidP="00A62C6A">
      <w:pPr>
        <w:spacing w:line="660" w:lineRule="exact"/>
        <w:jc w:val="left"/>
        <w:rPr>
          <w:rFonts w:ascii="仿宋_GB2312" w:eastAsia="仿宋_GB2312"/>
          <w:sz w:val="32"/>
          <w:szCs w:val="32"/>
        </w:rPr>
      </w:pPr>
    </w:p>
    <w:p w:rsidR="00A62C6A" w:rsidRPr="00386438" w:rsidRDefault="00A62C6A" w:rsidP="00A62C6A">
      <w:pPr>
        <w:spacing w:line="660" w:lineRule="exact"/>
        <w:jc w:val="left"/>
        <w:rPr>
          <w:rFonts w:ascii="仿宋_GB2312" w:eastAsia="仿宋_GB2312"/>
          <w:sz w:val="32"/>
          <w:szCs w:val="32"/>
        </w:rPr>
      </w:pPr>
    </w:p>
    <w:p w:rsidR="00A62C6A" w:rsidRDefault="00A62C6A" w:rsidP="00A62C6A">
      <w:pPr>
        <w:spacing w:line="600" w:lineRule="exact"/>
        <w:jc w:val="left"/>
        <w:rPr>
          <w:rFonts w:ascii="仿宋_GB2312" w:eastAsia="仿宋_GB2312"/>
          <w:sz w:val="32"/>
          <w:szCs w:val="32"/>
        </w:rPr>
      </w:pPr>
    </w:p>
    <w:p w:rsidR="00930A92" w:rsidRDefault="00930A92" w:rsidP="00A62C6A">
      <w:pPr>
        <w:spacing w:line="600" w:lineRule="exact"/>
        <w:jc w:val="left"/>
        <w:rPr>
          <w:rFonts w:ascii="仿宋_GB2312" w:eastAsia="仿宋_GB2312"/>
          <w:sz w:val="32"/>
          <w:szCs w:val="32"/>
        </w:rPr>
      </w:pPr>
    </w:p>
    <w:p w:rsidR="00A62C6A" w:rsidRPr="00DF0D4F" w:rsidRDefault="00A62C6A" w:rsidP="00A62C6A">
      <w:pPr>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转发</w:t>
      </w:r>
      <w:r w:rsidRPr="00DF0D4F">
        <w:rPr>
          <w:rFonts w:ascii="方正小标宋简体" w:eastAsia="方正小标宋简体" w:hAnsi="宋体" w:hint="eastAsia"/>
          <w:sz w:val="44"/>
          <w:szCs w:val="44"/>
        </w:rPr>
        <w:t>关于申报2019年度国家级中医药</w:t>
      </w:r>
    </w:p>
    <w:p w:rsidR="00A62C6A" w:rsidRDefault="00A62C6A" w:rsidP="00A62C6A">
      <w:pPr>
        <w:spacing w:line="560" w:lineRule="exact"/>
        <w:jc w:val="center"/>
        <w:rPr>
          <w:rFonts w:ascii="仿宋_GB2312" w:eastAsia="仿宋_GB2312" w:hAnsi="Times New Roman"/>
          <w:sz w:val="32"/>
          <w:szCs w:val="32"/>
        </w:rPr>
      </w:pPr>
      <w:r w:rsidRPr="00DF0D4F">
        <w:rPr>
          <w:rFonts w:ascii="方正小标宋简体" w:eastAsia="方正小标宋简体" w:hAnsi="宋体" w:hint="eastAsia"/>
          <w:sz w:val="44"/>
          <w:szCs w:val="44"/>
        </w:rPr>
        <w:t>继续教育项目的通知</w:t>
      </w:r>
    </w:p>
    <w:p w:rsidR="00A62C6A" w:rsidRDefault="00A62C6A" w:rsidP="00A62C6A">
      <w:pPr>
        <w:spacing w:line="600" w:lineRule="exact"/>
        <w:jc w:val="left"/>
        <w:rPr>
          <w:rFonts w:ascii="仿宋_GB2312" w:eastAsia="仿宋_GB2312" w:hAnsi="Times New Roman"/>
          <w:sz w:val="32"/>
          <w:szCs w:val="32"/>
        </w:rPr>
      </w:pPr>
    </w:p>
    <w:p w:rsidR="00A62C6A" w:rsidRPr="00CE4619" w:rsidRDefault="00A62C6A" w:rsidP="00A62C6A">
      <w:pPr>
        <w:spacing w:line="600" w:lineRule="exact"/>
        <w:jc w:val="left"/>
        <w:rPr>
          <w:rFonts w:ascii="方正小标宋简体" w:eastAsia="方正小标宋简体" w:hAnsi="仿宋"/>
          <w:sz w:val="32"/>
          <w:szCs w:val="32"/>
        </w:rPr>
      </w:pPr>
      <w:r w:rsidRPr="00DF0D4F">
        <w:rPr>
          <w:rFonts w:ascii="仿宋_GB2312" w:eastAsia="仿宋_GB2312" w:hAnsi="Times New Roman" w:hint="eastAsia"/>
          <w:sz w:val="32"/>
          <w:szCs w:val="32"/>
        </w:rPr>
        <w:t>各</w:t>
      </w:r>
      <w:r>
        <w:rPr>
          <w:rFonts w:ascii="仿宋_GB2312" w:eastAsia="仿宋_GB2312" w:hAnsi="Times New Roman" w:hint="eastAsia"/>
          <w:sz w:val="32"/>
          <w:szCs w:val="32"/>
        </w:rPr>
        <w:t>有关</w:t>
      </w:r>
      <w:r w:rsidRPr="00DF0D4F">
        <w:rPr>
          <w:rFonts w:ascii="仿宋_GB2312" w:eastAsia="仿宋_GB2312" w:hAnsi="Times New Roman" w:hint="eastAsia"/>
          <w:sz w:val="32"/>
          <w:szCs w:val="32"/>
        </w:rPr>
        <w:t>单位</w:t>
      </w:r>
      <w:r w:rsidRPr="00CE4619">
        <w:rPr>
          <w:rFonts w:ascii="仿宋_GB2312" w:eastAsia="仿宋_GB2312" w:hAnsi="Times New Roman" w:hint="eastAsia"/>
          <w:sz w:val="32"/>
          <w:szCs w:val="32"/>
        </w:rPr>
        <w:t>：</w:t>
      </w:r>
    </w:p>
    <w:p w:rsidR="00A62C6A" w:rsidRDefault="00A62C6A" w:rsidP="00A62C6A">
      <w:pPr>
        <w:spacing w:line="600" w:lineRule="exact"/>
        <w:ind w:firstLineChars="200" w:firstLine="640"/>
        <w:rPr>
          <w:rFonts w:ascii="黑体" w:eastAsia="黑体" w:hAnsi="黑体"/>
          <w:sz w:val="32"/>
          <w:szCs w:val="32"/>
        </w:rPr>
      </w:pPr>
      <w:r w:rsidRPr="00155AB9">
        <w:rPr>
          <w:rFonts w:ascii="仿宋_GB2312" w:eastAsia="仿宋_GB2312" w:hAnsi="Times New Roman" w:hint="eastAsia"/>
          <w:sz w:val="32"/>
          <w:szCs w:val="32"/>
        </w:rPr>
        <w:t>201</w:t>
      </w:r>
      <w:r>
        <w:rPr>
          <w:rFonts w:ascii="仿宋_GB2312" w:eastAsia="仿宋_GB2312" w:hAnsi="Times New Roman"/>
          <w:sz w:val="32"/>
          <w:szCs w:val="32"/>
        </w:rPr>
        <w:t>9</w:t>
      </w:r>
      <w:r w:rsidRPr="00155AB9">
        <w:rPr>
          <w:rFonts w:ascii="仿宋_GB2312" w:eastAsia="仿宋_GB2312" w:hAnsi="Times New Roman" w:hint="eastAsia"/>
          <w:sz w:val="32"/>
          <w:szCs w:val="32"/>
        </w:rPr>
        <w:t>年度国家级中医药继续教育项目申报工作业已开始，为做好</w:t>
      </w:r>
      <w:r>
        <w:rPr>
          <w:rFonts w:ascii="仿宋_GB2312" w:eastAsia="仿宋_GB2312" w:hAnsi="Times New Roman" w:hint="eastAsia"/>
          <w:sz w:val="32"/>
          <w:szCs w:val="32"/>
        </w:rPr>
        <w:t>北京地区的</w:t>
      </w:r>
      <w:r w:rsidRPr="00155AB9">
        <w:rPr>
          <w:rFonts w:ascii="仿宋_GB2312" w:eastAsia="仿宋_GB2312" w:hAnsi="Times New Roman" w:hint="eastAsia"/>
          <w:sz w:val="32"/>
          <w:szCs w:val="32"/>
        </w:rPr>
        <w:t>项目申报工作，现将有关事项通知如下：</w:t>
      </w:r>
    </w:p>
    <w:p w:rsidR="00A62C6A" w:rsidRPr="00155AB9" w:rsidRDefault="00A62C6A" w:rsidP="00A62C6A">
      <w:pPr>
        <w:spacing w:line="600" w:lineRule="exact"/>
        <w:ind w:firstLineChars="200" w:firstLine="640"/>
        <w:rPr>
          <w:rFonts w:ascii="黑体" w:eastAsia="黑体" w:hAnsi="Times New Roman"/>
          <w:b/>
          <w:sz w:val="32"/>
          <w:szCs w:val="32"/>
        </w:rPr>
      </w:pPr>
      <w:r w:rsidRPr="00155AB9">
        <w:rPr>
          <w:rFonts w:ascii="黑体" w:eastAsia="黑体" w:hAnsi="黑体" w:hint="eastAsia"/>
          <w:sz w:val="32"/>
          <w:szCs w:val="32"/>
        </w:rPr>
        <w:t>一、</w:t>
      </w:r>
      <w:r w:rsidRPr="00155AB9">
        <w:rPr>
          <w:rFonts w:ascii="黑体" w:eastAsia="黑体" w:hAnsi="Times New Roman" w:hint="eastAsia"/>
          <w:sz w:val="32"/>
          <w:szCs w:val="32"/>
        </w:rPr>
        <w:t>申报内容</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为提高国家级中医药继续教育项目的针对性和实效性，根据培训对象的层次定位，项目内容分为知识技能类、学习提高类、前沿进展类三个类别。</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（一）知识技能类：以中医药基本理论、基础知识和基本技能为主，主要针对乡村医生、初级及以下、中级中医药专业技术人员。</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（二）学习提高类：以提高综合素质和专业能力为主，主要针对中级及以上中医药专业技术人员。</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（三）前沿进展类：以本专业前沿知识、理论、方法或技术为主，鼓励跨学科融合，主要针对中、高级中医药专业技术人员。</w:t>
      </w:r>
    </w:p>
    <w:p w:rsidR="00A62C6A" w:rsidRPr="00155AB9" w:rsidRDefault="00A62C6A" w:rsidP="00A62C6A">
      <w:pPr>
        <w:spacing w:line="600" w:lineRule="exact"/>
        <w:ind w:firstLineChars="200" w:firstLine="640"/>
        <w:rPr>
          <w:rFonts w:ascii="黑体" w:eastAsia="黑体" w:hAnsi="黑体"/>
          <w:sz w:val="32"/>
          <w:szCs w:val="32"/>
        </w:rPr>
      </w:pPr>
      <w:r w:rsidRPr="00155AB9">
        <w:rPr>
          <w:rFonts w:ascii="黑体" w:eastAsia="黑体" w:hAnsi="黑体" w:hint="eastAsia"/>
          <w:sz w:val="32"/>
          <w:szCs w:val="32"/>
        </w:rPr>
        <w:t>二、项目分类</w:t>
      </w:r>
    </w:p>
    <w:p w:rsidR="00A62C6A" w:rsidRPr="00155AB9" w:rsidRDefault="00A62C6A" w:rsidP="00A62C6A">
      <w:pPr>
        <w:spacing w:line="600" w:lineRule="exact"/>
        <w:ind w:firstLineChars="200" w:firstLine="640"/>
        <w:rPr>
          <w:rFonts w:ascii="仿宋_GB2312" w:eastAsia="仿宋_GB2312" w:hAnsi="黑体"/>
          <w:sz w:val="32"/>
          <w:szCs w:val="32"/>
        </w:rPr>
      </w:pPr>
      <w:r w:rsidRPr="00155AB9">
        <w:rPr>
          <w:rFonts w:ascii="仿宋_GB2312" w:eastAsia="仿宋_GB2312" w:hAnsi="黑体" w:hint="eastAsia"/>
          <w:sz w:val="32"/>
          <w:szCs w:val="32"/>
        </w:rPr>
        <w:lastRenderedPageBreak/>
        <w:t>为保持国家级中医药继续教育项目的可持续性，培育一批国家级中医药继续教育精品项目，国家级中医药继续教</w:t>
      </w:r>
      <w:r>
        <w:rPr>
          <w:rFonts w:ascii="仿宋_GB2312" w:eastAsia="仿宋_GB2312" w:hAnsi="黑体" w:hint="eastAsia"/>
          <w:sz w:val="32"/>
          <w:szCs w:val="32"/>
        </w:rPr>
        <w:t>育</w:t>
      </w:r>
      <w:r w:rsidRPr="00155AB9">
        <w:rPr>
          <w:rFonts w:ascii="仿宋_GB2312" w:eastAsia="仿宋_GB2312" w:hAnsi="黑体" w:hint="eastAsia"/>
          <w:sz w:val="32"/>
          <w:szCs w:val="32"/>
        </w:rPr>
        <w:t>项目分为年度项目、备案项目。</w:t>
      </w:r>
    </w:p>
    <w:p w:rsidR="00A62C6A" w:rsidRPr="00155AB9" w:rsidRDefault="00A62C6A" w:rsidP="00A62C6A">
      <w:pPr>
        <w:spacing w:line="600" w:lineRule="exact"/>
        <w:ind w:firstLineChars="200" w:firstLine="640"/>
        <w:rPr>
          <w:rFonts w:ascii="仿宋_GB2312" w:eastAsia="仿宋_GB2312" w:hAnsi="黑体"/>
          <w:sz w:val="32"/>
          <w:szCs w:val="32"/>
        </w:rPr>
      </w:pPr>
      <w:r w:rsidRPr="00155AB9">
        <w:rPr>
          <w:rFonts w:ascii="仿宋_GB2312" w:eastAsia="仿宋_GB2312" w:hAnsi="黑体" w:hint="eastAsia"/>
          <w:sz w:val="32"/>
          <w:szCs w:val="32"/>
        </w:rPr>
        <w:t>（一）年度项目：新申报项目，通过专家评审被立项后，在</w:t>
      </w:r>
      <w:r>
        <w:rPr>
          <w:rFonts w:ascii="仿宋_GB2312" w:eastAsia="仿宋_GB2312" w:hAnsi="黑体" w:hint="eastAsia"/>
          <w:sz w:val="32"/>
          <w:szCs w:val="32"/>
        </w:rPr>
        <w:t>2019年度</w:t>
      </w:r>
      <w:r w:rsidRPr="00155AB9">
        <w:rPr>
          <w:rFonts w:ascii="仿宋_GB2312" w:eastAsia="仿宋_GB2312" w:hAnsi="黑体" w:hint="eastAsia"/>
          <w:sz w:val="32"/>
          <w:szCs w:val="32"/>
        </w:rPr>
        <w:t>内执行。</w:t>
      </w:r>
    </w:p>
    <w:p w:rsidR="00A62C6A" w:rsidRPr="00155AB9" w:rsidRDefault="00A62C6A" w:rsidP="00A62C6A">
      <w:pPr>
        <w:spacing w:line="600" w:lineRule="exact"/>
        <w:ind w:firstLineChars="200" w:firstLine="640"/>
        <w:rPr>
          <w:rFonts w:ascii="仿宋_GB2312" w:eastAsia="仿宋_GB2312" w:hAnsi="黑体"/>
          <w:sz w:val="32"/>
          <w:szCs w:val="32"/>
        </w:rPr>
      </w:pPr>
      <w:r w:rsidRPr="00155AB9">
        <w:rPr>
          <w:rFonts w:ascii="仿宋_GB2312" w:eastAsia="仿宋_GB2312" w:hAnsi="黑体" w:hint="eastAsia"/>
          <w:sz w:val="32"/>
          <w:szCs w:val="32"/>
        </w:rPr>
        <w:t>（二）备案项目：原有项目，符合备案申请条件，无需经过专家评审程序，通过备案申请在</w:t>
      </w:r>
      <w:r>
        <w:rPr>
          <w:rFonts w:ascii="仿宋_GB2312" w:eastAsia="仿宋_GB2312" w:hAnsi="黑体" w:hint="eastAsia"/>
          <w:sz w:val="32"/>
          <w:szCs w:val="32"/>
        </w:rPr>
        <w:t>2019年度</w:t>
      </w:r>
      <w:r w:rsidRPr="00155AB9">
        <w:rPr>
          <w:rFonts w:ascii="仿宋_GB2312" w:eastAsia="仿宋_GB2312" w:hAnsi="黑体" w:hint="eastAsia"/>
          <w:sz w:val="32"/>
          <w:szCs w:val="32"/>
        </w:rPr>
        <w:t>内执行；执行情况良好者，可继续备案申请下一年度项目。</w:t>
      </w:r>
    </w:p>
    <w:p w:rsidR="00A62C6A" w:rsidRDefault="00A62C6A" w:rsidP="00A62C6A">
      <w:pPr>
        <w:spacing w:line="600" w:lineRule="exact"/>
        <w:ind w:firstLineChars="200" w:firstLine="640"/>
        <w:rPr>
          <w:rFonts w:ascii="黑体" w:eastAsia="黑体" w:hAnsi="黑体"/>
          <w:sz w:val="32"/>
          <w:szCs w:val="32"/>
        </w:rPr>
      </w:pPr>
      <w:r w:rsidRPr="00155AB9">
        <w:rPr>
          <w:rFonts w:ascii="黑体" w:eastAsia="黑体" w:hAnsi="黑体" w:hint="eastAsia"/>
          <w:sz w:val="32"/>
          <w:szCs w:val="32"/>
        </w:rPr>
        <w:t>三、申报条件</w:t>
      </w:r>
    </w:p>
    <w:p w:rsidR="00A62C6A" w:rsidRPr="00DF0D4F" w:rsidRDefault="00A62C6A" w:rsidP="00A62C6A">
      <w:pPr>
        <w:spacing w:line="600" w:lineRule="exact"/>
        <w:ind w:firstLineChars="200" w:firstLine="640"/>
        <w:rPr>
          <w:rFonts w:ascii="黑体" w:eastAsia="黑体" w:hAnsi="黑体"/>
          <w:sz w:val="32"/>
          <w:szCs w:val="32"/>
        </w:rPr>
      </w:pPr>
      <w:r w:rsidRPr="00155AB9">
        <w:rPr>
          <w:rFonts w:ascii="仿宋_GB2312" w:eastAsia="仿宋_GB2312" w:hAnsi="Times New Roman" w:hint="eastAsia"/>
          <w:sz w:val="32"/>
          <w:szCs w:val="32"/>
        </w:rPr>
        <w:t>（一）年度项目申报条件</w:t>
      </w:r>
    </w:p>
    <w:p w:rsidR="00A62C6A" w:rsidRPr="00155AB9" w:rsidRDefault="00A62C6A" w:rsidP="00A62C6A">
      <w:pPr>
        <w:spacing w:line="600" w:lineRule="exact"/>
        <w:ind w:firstLineChars="200" w:firstLine="640"/>
        <w:rPr>
          <w:rFonts w:ascii="仿宋_GB2312" w:eastAsia="仿宋_GB2312" w:hAnsi="仿宋"/>
          <w:bCs/>
          <w:sz w:val="32"/>
          <w:szCs w:val="32"/>
        </w:rPr>
      </w:pPr>
      <w:r w:rsidRPr="00155AB9">
        <w:rPr>
          <w:rFonts w:ascii="仿宋_GB2312" w:eastAsia="仿宋_GB2312" w:hAnsi="Times New Roman" w:hint="eastAsia"/>
          <w:sz w:val="32"/>
          <w:szCs w:val="32"/>
        </w:rPr>
        <w:t>1.主办单位、</w:t>
      </w:r>
      <w:r w:rsidRPr="00155AB9">
        <w:rPr>
          <w:rFonts w:ascii="仿宋_GB2312" w:eastAsia="仿宋_GB2312" w:hAnsi="仿宋" w:hint="eastAsia"/>
          <w:bCs/>
          <w:sz w:val="32"/>
          <w:szCs w:val="32"/>
        </w:rPr>
        <w:t>授课教师</w:t>
      </w:r>
      <w:r w:rsidRPr="00155AB9">
        <w:rPr>
          <w:rFonts w:ascii="仿宋_GB2312" w:eastAsia="仿宋_GB2312" w:hAnsi="Times New Roman" w:hint="eastAsia"/>
          <w:sz w:val="32"/>
          <w:szCs w:val="32"/>
        </w:rPr>
        <w:t>符合《国家级中医药继续教育项目管理办法》（国中医药继教委发〔2007〕2号）规定</w:t>
      </w:r>
      <w:r w:rsidRPr="00155AB9">
        <w:rPr>
          <w:rFonts w:ascii="仿宋_GB2312" w:eastAsia="仿宋_GB2312" w:hAnsi="仿宋" w:hint="eastAsia"/>
          <w:bCs/>
          <w:sz w:val="32"/>
          <w:szCs w:val="32"/>
        </w:rPr>
        <w:t>的基本条件。</w:t>
      </w:r>
    </w:p>
    <w:p w:rsidR="00A62C6A" w:rsidRPr="00155AB9" w:rsidRDefault="00A62C6A" w:rsidP="00A62C6A">
      <w:pPr>
        <w:spacing w:line="600" w:lineRule="exact"/>
        <w:ind w:firstLineChars="200" w:firstLine="640"/>
        <w:rPr>
          <w:rFonts w:ascii="仿宋_GB2312" w:eastAsia="仿宋_GB2312" w:hAnsi="仿宋"/>
          <w:bCs/>
          <w:sz w:val="32"/>
          <w:szCs w:val="32"/>
        </w:rPr>
      </w:pPr>
      <w:r w:rsidRPr="00155AB9">
        <w:rPr>
          <w:rFonts w:ascii="仿宋_GB2312" w:eastAsia="仿宋_GB2312" w:hAnsi="仿宋" w:hint="eastAsia"/>
          <w:bCs/>
          <w:sz w:val="32"/>
          <w:szCs w:val="32"/>
        </w:rPr>
        <w:t>2.申报“前沿进展类”项目，除符合上述基本条件外，主讲人及50%以上的授课教师须具备下列条件之一：国医大师、中国科学院院士、中国工程院院士；长江学者、西部之光访问学者等中央、国务院各部门开展的高层次人才培养项目培养对象；全国名老中医药专家传承工作室专家；全国老中医药专家学术经验继承工作指导老师；全国中医学术流派传承工作室代表性传承人；国家中医药管理局重点学科（专科）学科带头人或学术带头人；全国优秀中医临床人才。</w:t>
      </w:r>
    </w:p>
    <w:p w:rsidR="00A62C6A" w:rsidRPr="00155AB9" w:rsidRDefault="00A62C6A" w:rsidP="00A62C6A">
      <w:pPr>
        <w:spacing w:line="600" w:lineRule="exact"/>
        <w:ind w:firstLine="630"/>
        <w:rPr>
          <w:rFonts w:ascii="仿宋_GB2312" w:eastAsia="仿宋_GB2312" w:hAnsi="仿宋"/>
          <w:bCs/>
          <w:sz w:val="32"/>
          <w:szCs w:val="32"/>
        </w:rPr>
      </w:pPr>
      <w:r w:rsidRPr="00155AB9">
        <w:rPr>
          <w:rFonts w:ascii="仿宋_GB2312" w:eastAsia="仿宋_GB2312" w:hAnsi="仿宋" w:hint="eastAsia"/>
          <w:bCs/>
          <w:sz w:val="32"/>
          <w:szCs w:val="32"/>
        </w:rPr>
        <w:t>（二）备案项目申请条件</w:t>
      </w:r>
    </w:p>
    <w:p w:rsidR="00A62C6A" w:rsidRPr="00155AB9" w:rsidRDefault="00A62C6A" w:rsidP="00A62C6A">
      <w:pPr>
        <w:spacing w:line="600" w:lineRule="exact"/>
        <w:ind w:firstLine="630"/>
        <w:rPr>
          <w:rFonts w:ascii="仿宋_GB2312" w:eastAsia="仿宋_GB2312" w:hAnsi="仿宋"/>
          <w:bCs/>
          <w:sz w:val="32"/>
          <w:szCs w:val="32"/>
        </w:rPr>
      </w:pPr>
      <w:r w:rsidRPr="00155AB9">
        <w:rPr>
          <w:rFonts w:ascii="仿宋_GB2312" w:eastAsia="仿宋_GB2312" w:hAnsi="仿宋" w:hint="eastAsia"/>
          <w:bCs/>
          <w:sz w:val="32"/>
          <w:szCs w:val="32"/>
        </w:rPr>
        <w:t>同时具备下列条件：</w:t>
      </w:r>
    </w:p>
    <w:p w:rsidR="00A62C6A" w:rsidRPr="00155AB9" w:rsidRDefault="00A62C6A" w:rsidP="00A62C6A">
      <w:pPr>
        <w:spacing w:line="600" w:lineRule="exact"/>
        <w:ind w:firstLine="630"/>
        <w:rPr>
          <w:rFonts w:ascii="仿宋_GB2312" w:eastAsia="仿宋_GB2312" w:hAnsi="黑体"/>
          <w:sz w:val="32"/>
          <w:szCs w:val="32"/>
        </w:rPr>
      </w:pPr>
      <w:r w:rsidRPr="00155AB9">
        <w:rPr>
          <w:rFonts w:ascii="仿宋_GB2312" w:eastAsia="仿宋_GB2312" w:hAnsi="黑体" w:hint="eastAsia"/>
          <w:sz w:val="32"/>
          <w:szCs w:val="32"/>
        </w:rPr>
        <w:lastRenderedPageBreak/>
        <w:t>1．内容相同、名称相近</w:t>
      </w:r>
      <w:r>
        <w:rPr>
          <w:rFonts w:ascii="仿宋_GB2312" w:eastAsia="仿宋_GB2312" w:hAnsi="黑体" w:hint="eastAsia"/>
          <w:sz w:val="32"/>
          <w:szCs w:val="32"/>
        </w:rPr>
        <w:t>、</w:t>
      </w:r>
      <w:r>
        <w:rPr>
          <w:rFonts w:ascii="仿宋_GB2312" w:eastAsia="仿宋_GB2312" w:hAnsi="黑体"/>
          <w:sz w:val="32"/>
          <w:szCs w:val="32"/>
        </w:rPr>
        <w:t>主办单位相同</w:t>
      </w:r>
      <w:r w:rsidRPr="00155AB9">
        <w:rPr>
          <w:rFonts w:ascii="仿宋_GB2312" w:eastAsia="仿宋_GB2312" w:hAnsi="黑体" w:hint="eastAsia"/>
          <w:sz w:val="32"/>
          <w:szCs w:val="32"/>
        </w:rPr>
        <w:t>的项目，3次被列入201</w:t>
      </w:r>
      <w:r>
        <w:rPr>
          <w:rFonts w:ascii="仿宋_GB2312" w:eastAsia="仿宋_GB2312" w:hAnsi="黑体"/>
          <w:sz w:val="32"/>
          <w:szCs w:val="32"/>
        </w:rPr>
        <w:t>4</w:t>
      </w:r>
      <w:r w:rsidRPr="00155AB9">
        <w:rPr>
          <w:rFonts w:ascii="仿宋_GB2312" w:eastAsia="仿宋_GB2312" w:hAnsi="黑体" w:hint="eastAsia"/>
          <w:sz w:val="32"/>
          <w:szCs w:val="32"/>
        </w:rPr>
        <w:t>-201</w:t>
      </w:r>
      <w:r>
        <w:rPr>
          <w:rFonts w:ascii="仿宋_GB2312" w:eastAsia="仿宋_GB2312" w:hAnsi="黑体"/>
          <w:sz w:val="32"/>
          <w:szCs w:val="32"/>
        </w:rPr>
        <w:t>8</w:t>
      </w:r>
      <w:r w:rsidRPr="00155AB9">
        <w:rPr>
          <w:rFonts w:ascii="仿宋_GB2312" w:eastAsia="仿宋_GB2312" w:hAnsi="黑体" w:hint="eastAsia"/>
          <w:sz w:val="32"/>
          <w:szCs w:val="32"/>
        </w:rPr>
        <w:t>年国家级中医药继续教育项目；</w:t>
      </w:r>
    </w:p>
    <w:p w:rsidR="00A62C6A" w:rsidRPr="00155AB9" w:rsidRDefault="00A62C6A" w:rsidP="00A62C6A">
      <w:pPr>
        <w:spacing w:line="600" w:lineRule="exact"/>
        <w:ind w:firstLine="630"/>
        <w:rPr>
          <w:rFonts w:ascii="仿宋_GB2312" w:eastAsia="仿宋_GB2312" w:hAnsi="黑体"/>
          <w:sz w:val="32"/>
          <w:szCs w:val="32"/>
        </w:rPr>
      </w:pPr>
      <w:r w:rsidRPr="00155AB9">
        <w:rPr>
          <w:rFonts w:ascii="仿宋_GB2312" w:eastAsia="仿宋_GB2312" w:hAnsi="黑体" w:hint="eastAsia"/>
          <w:sz w:val="32"/>
          <w:szCs w:val="32"/>
        </w:rPr>
        <w:t>2．按规定执行，每年度培训人数在60人次以上，学员满意度90%以上；</w:t>
      </w:r>
    </w:p>
    <w:p w:rsidR="00A62C6A" w:rsidRDefault="00A62C6A" w:rsidP="00A62C6A">
      <w:pPr>
        <w:spacing w:line="600" w:lineRule="exact"/>
        <w:ind w:firstLine="630"/>
        <w:rPr>
          <w:rFonts w:ascii="仿宋_GB2312" w:eastAsia="仿宋_GB2312" w:hAnsi="仿宋"/>
          <w:bCs/>
          <w:sz w:val="32"/>
          <w:szCs w:val="32"/>
        </w:rPr>
      </w:pPr>
      <w:r w:rsidRPr="00155AB9">
        <w:rPr>
          <w:rFonts w:ascii="仿宋_GB2312" w:eastAsia="仿宋_GB2312" w:hAnsi="黑体" w:hint="eastAsia"/>
          <w:sz w:val="32"/>
          <w:szCs w:val="32"/>
        </w:rPr>
        <w:t>3．按规定报送项目执行情况等相关材料。</w:t>
      </w:r>
    </w:p>
    <w:p w:rsidR="00A62C6A" w:rsidRPr="00DF0D4F" w:rsidRDefault="00A62C6A" w:rsidP="00A62C6A">
      <w:pPr>
        <w:spacing w:line="600" w:lineRule="exact"/>
        <w:ind w:firstLine="630"/>
        <w:rPr>
          <w:rFonts w:ascii="仿宋_GB2312" w:eastAsia="仿宋_GB2312" w:hAnsi="仿宋"/>
          <w:bCs/>
          <w:sz w:val="32"/>
          <w:szCs w:val="32"/>
        </w:rPr>
      </w:pPr>
      <w:r w:rsidRPr="00155AB9">
        <w:rPr>
          <w:rFonts w:ascii="黑体" w:eastAsia="黑体" w:hAnsi="仿宋" w:hint="eastAsia"/>
          <w:bCs/>
          <w:sz w:val="32"/>
          <w:szCs w:val="32"/>
        </w:rPr>
        <w:t>四、申报方式</w:t>
      </w:r>
    </w:p>
    <w:p w:rsidR="00A62C6A" w:rsidRPr="00155AB9" w:rsidRDefault="00A62C6A" w:rsidP="00A62C6A">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2019年度</w:t>
      </w:r>
      <w:r w:rsidRPr="00155AB9">
        <w:rPr>
          <w:rFonts w:ascii="仿宋_GB2312" w:eastAsia="仿宋_GB2312" w:hAnsi="Times New Roman" w:hint="eastAsia"/>
          <w:sz w:val="32"/>
          <w:szCs w:val="32"/>
        </w:rPr>
        <w:t>国家级中医药继续教育项目采取纸质申报的方式进行。</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（一）各申报单位填写《</w:t>
      </w:r>
      <w:r>
        <w:rPr>
          <w:rFonts w:ascii="仿宋_GB2312" w:eastAsia="仿宋_GB2312" w:hAnsi="Times New Roman" w:hint="eastAsia"/>
          <w:sz w:val="32"/>
          <w:szCs w:val="32"/>
        </w:rPr>
        <w:t>2019年度</w:t>
      </w:r>
      <w:r w:rsidRPr="00155AB9">
        <w:rPr>
          <w:rFonts w:ascii="仿宋_GB2312" w:eastAsia="仿宋_GB2312" w:hAnsi="Times New Roman" w:hint="eastAsia"/>
          <w:sz w:val="32"/>
          <w:szCs w:val="32"/>
        </w:rPr>
        <w:t>国家级中医药继续教育项目申报表》（附件1，以下简称《申报表》），一式1</w:t>
      </w:r>
      <w:r>
        <w:rPr>
          <w:rFonts w:ascii="仿宋_GB2312" w:eastAsia="仿宋_GB2312" w:hAnsi="Times New Roman" w:hint="eastAsia"/>
          <w:sz w:val="32"/>
          <w:szCs w:val="32"/>
        </w:rPr>
        <w:t>份，连同电子版报送至北京市中医药继续教育办公室</w:t>
      </w:r>
      <w:r w:rsidRPr="00155AB9">
        <w:rPr>
          <w:rFonts w:ascii="仿宋_GB2312" w:eastAsia="仿宋_GB2312" w:hAnsi="Times New Roman" w:hint="eastAsia"/>
          <w:sz w:val="32"/>
          <w:szCs w:val="32"/>
        </w:rPr>
        <w:t>；</w:t>
      </w:r>
    </w:p>
    <w:p w:rsidR="00A62C6A" w:rsidRPr="00155AB9" w:rsidRDefault="00A62C6A" w:rsidP="00A62C6A">
      <w:pPr>
        <w:spacing w:line="600" w:lineRule="exact"/>
        <w:ind w:firstLineChars="200" w:firstLine="640"/>
        <w:rPr>
          <w:rFonts w:ascii="仿宋_GB2312" w:eastAsia="仿宋_GB2312" w:hAnsi="Times New Roman"/>
          <w:sz w:val="32"/>
          <w:szCs w:val="32"/>
        </w:rPr>
      </w:pPr>
      <w:r w:rsidRPr="00155AB9">
        <w:rPr>
          <w:rFonts w:ascii="仿宋_GB2312" w:eastAsia="仿宋_GB2312" w:hAnsi="Times New Roman" w:hint="eastAsia"/>
          <w:sz w:val="32"/>
          <w:szCs w:val="32"/>
        </w:rPr>
        <w:t>（二）备案申请单位填写《</w:t>
      </w:r>
      <w:r>
        <w:rPr>
          <w:rFonts w:ascii="仿宋_GB2312" w:eastAsia="仿宋_GB2312" w:hAnsi="Times New Roman" w:hint="eastAsia"/>
          <w:sz w:val="32"/>
          <w:szCs w:val="32"/>
        </w:rPr>
        <w:t>2019年度</w:t>
      </w:r>
      <w:r w:rsidRPr="00155AB9">
        <w:rPr>
          <w:rFonts w:ascii="仿宋_GB2312" w:eastAsia="仿宋_GB2312" w:hAnsi="Times New Roman" w:hint="eastAsia"/>
          <w:sz w:val="32"/>
          <w:szCs w:val="32"/>
        </w:rPr>
        <w:t>国家级中医药继续教育项目备案表》（附件2，以下简称《备案表》），一式1份，连同电子版报送</w:t>
      </w:r>
      <w:r>
        <w:rPr>
          <w:rFonts w:ascii="仿宋_GB2312" w:eastAsia="仿宋_GB2312" w:hAnsi="Times New Roman" w:hint="eastAsia"/>
          <w:sz w:val="32"/>
          <w:szCs w:val="32"/>
        </w:rPr>
        <w:t>至北京市中医药继续教育办公室</w:t>
      </w:r>
      <w:r w:rsidRPr="00155AB9">
        <w:rPr>
          <w:rFonts w:ascii="仿宋_GB2312" w:eastAsia="仿宋_GB2312" w:hAnsi="Times New Roman" w:hint="eastAsia"/>
          <w:sz w:val="32"/>
          <w:szCs w:val="32"/>
        </w:rPr>
        <w:t>；</w:t>
      </w:r>
    </w:p>
    <w:p w:rsidR="00A62C6A" w:rsidRPr="00155AB9" w:rsidRDefault="00A62C6A" w:rsidP="00A62C6A">
      <w:pPr>
        <w:tabs>
          <w:tab w:val="left" w:pos="360"/>
        </w:tabs>
        <w:spacing w:line="600" w:lineRule="exact"/>
        <w:ind w:firstLineChars="200" w:firstLine="640"/>
        <w:rPr>
          <w:rFonts w:ascii="黑体" w:eastAsia="黑体" w:hAnsi="黑体"/>
          <w:sz w:val="32"/>
          <w:szCs w:val="32"/>
        </w:rPr>
      </w:pPr>
      <w:r w:rsidRPr="00155AB9">
        <w:rPr>
          <w:rFonts w:ascii="黑体" w:eastAsia="黑体" w:hAnsi="黑体" w:hint="eastAsia"/>
          <w:sz w:val="32"/>
          <w:szCs w:val="32"/>
        </w:rPr>
        <w:t>五、其他要求</w:t>
      </w:r>
    </w:p>
    <w:p w:rsidR="00A62C6A" w:rsidRPr="00DF0D4F" w:rsidRDefault="00A62C6A" w:rsidP="00A62C6A">
      <w:pPr>
        <w:spacing w:line="600" w:lineRule="exact"/>
        <w:ind w:firstLineChars="200" w:firstLine="648"/>
        <w:rPr>
          <w:rFonts w:ascii="仿宋_GB2312" w:eastAsia="仿宋_GB2312" w:hAnsi="Times New Roman"/>
          <w:spacing w:val="2"/>
          <w:sz w:val="32"/>
          <w:szCs w:val="32"/>
        </w:rPr>
      </w:pPr>
      <w:r w:rsidRPr="00DF0D4F">
        <w:rPr>
          <w:rFonts w:ascii="仿宋_GB2312" w:eastAsia="仿宋_GB2312" w:hAnsi="Times New Roman" w:hint="eastAsia"/>
          <w:spacing w:val="2"/>
          <w:sz w:val="32"/>
          <w:szCs w:val="32"/>
        </w:rPr>
        <w:t>（一）各申报单位要根据本单位的中医药优势特色、师资水平、培训能力和培训对象层次，在知识技能类、学习提高类、前沿进展类三类别中确定申报项目类别，确保项目的针对性和实效性。</w:t>
      </w:r>
    </w:p>
    <w:p w:rsidR="00A62C6A" w:rsidRPr="00155AB9" w:rsidRDefault="00A62C6A" w:rsidP="00A62C6A">
      <w:pPr>
        <w:tabs>
          <w:tab w:val="right" w:pos="8306"/>
        </w:tabs>
        <w:spacing w:line="600" w:lineRule="exact"/>
        <w:ind w:firstLine="645"/>
        <w:jc w:val="left"/>
        <w:rPr>
          <w:rFonts w:ascii="仿宋_GB2312" w:eastAsia="仿宋_GB2312" w:hAnsi="宋体"/>
          <w:sz w:val="32"/>
          <w:szCs w:val="32"/>
        </w:rPr>
      </w:pPr>
      <w:r w:rsidRPr="00155AB9">
        <w:rPr>
          <w:rFonts w:ascii="仿宋_GB2312" w:eastAsia="仿宋_GB2312" w:hAnsi="Times New Roman" w:hint="eastAsia"/>
          <w:sz w:val="32"/>
          <w:szCs w:val="32"/>
        </w:rPr>
        <w:t>（二）各</w:t>
      </w:r>
      <w:r w:rsidRPr="00155AB9">
        <w:rPr>
          <w:rFonts w:ascii="仿宋_GB2312" w:eastAsia="仿宋_GB2312" w:hAnsi="宋体" w:hint="eastAsia"/>
          <w:sz w:val="32"/>
          <w:szCs w:val="32"/>
        </w:rPr>
        <w:t>直报单位申报的国家级中医药继续教育项目，</w:t>
      </w:r>
      <w:r>
        <w:rPr>
          <w:rFonts w:ascii="仿宋_GB2312" w:eastAsia="仿宋_GB2312" w:hAnsi="宋体" w:hint="eastAsia"/>
          <w:sz w:val="32"/>
          <w:szCs w:val="32"/>
        </w:rPr>
        <w:t>主要培训</w:t>
      </w:r>
      <w:r w:rsidRPr="00155AB9">
        <w:rPr>
          <w:rFonts w:ascii="仿宋_GB2312" w:eastAsia="仿宋_GB2312" w:hAnsi="宋体" w:hint="eastAsia"/>
          <w:sz w:val="32"/>
          <w:szCs w:val="32"/>
        </w:rPr>
        <w:t>内容应与本单位的</w:t>
      </w:r>
      <w:r>
        <w:rPr>
          <w:rFonts w:ascii="仿宋_GB2312" w:eastAsia="仿宋_GB2312" w:hAnsi="宋体" w:hint="eastAsia"/>
          <w:sz w:val="32"/>
          <w:szCs w:val="32"/>
        </w:rPr>
        <w:t>主要</w:t>
      </w:r>
      <w:r w:rsidRPr="00155AB9">
        <w:rPr>
          <w:rFonts w:ascii="仿宋_GB2312" w:eastAsia="仿宋_GB2312" w:hAnsi="宋体" w:hint="eastAsia"/>
          <w:sz w:val="32"/>
          <w:szCs w:val="32"/>
        </w:rPr>
        <w:t>职能密切相关，充分体现本单位的特色优势和师资水平。</w:t>
      </w:r>
    </w:p>
    <w:p w:rsidR="00A62C6A" w:rsidRPr="00155AB9" w:rsidRDefault="00A62C6A" w:rsidP="00A62C6A">
      <w:pPr>
        <w:tabs>
          <w:tab w:val="right" w:pos="8306"/>
        </w:tabs>
        <w:spacing w:line="600" w:lineRule="exact"/>
        <w:ind w:firstLine="645"/>
        <w:jc w:val="left"/>
        <w:rPr>
          <w:rFonts w:ascii="仿宋_GB2312" w:eastAsia="仿宋_GB2312" w:hAnsi="宋体"/>
          <w:sz w:val="32"/>
          <w:szCs w:val="32"/>
        </w:rPr>
      </w:pPr>
      <w:r w:rsidRPr="00155AB9">
        <w:rPr>
          <w:rFonts w:ascii="仿宋_GB2312" w:eastAsia="仿宋_GB2312" w:hAnsi="宋体" w:hint="eastAsia"/>
          <w:sz w:val="32"/>
          <w:szCs w:val="32"/>
        </w:rPr>
        <w:lastRenderedPageBreak/>
        <w:t>（三）</w:t>
      </w:r>
      <w:r>
        <w:rPr>
          <w:rFonts w:ascii="仿宋_GB2312" w:eastAsia="仿宋_GB2312" w:hAnsi="宋体" w:hint="eastAsia"/>
          <w:sz w:val="32"/>
          <w:szCs w:val="32"/>
        </w:rPr>
        <w:t>申报</w:t>
      </w:r>
      <w:r w:rsidRPr="00155AB9">
        <w:rPr>
          <w:rFonts w:ascii="仿宋_GB2312" w:eastAsia="仿宋_GB2312" w:hAnsi="宋体" w:hint="eastAsia"/>
          <w:sz w:val="32"/>
          <w:szCs w:val="32"/>
        </w:rPr>
        <w:t>项目应</w:t>
      </w:r>
      <w:r>
        <w:rPr>
          <w:rFonts w:ascii="仿宋_GB2312" w:eastAsia="仿宋_GB2312" w:hAnsi="宋体" w:hint="eastAsia"/>
          <w:sz w:val="32"/>
          <w:szCs w:val="32"/>
        </w:rPr>
        <w:t>以</w:t>
      </w:r>
      <w:r w:rsidRPr="00155AB9">
        <w:rPr>
          <w:rFonts w:ascii="仿宋_GB2312" w:eastAsia="仿宋_GB2312" w:hAnsi="宋体" w:hint="eastAsia"/>
          <w:sz w:val="32"/>
          <w:szCs w:val="32"/>
        </w:rPr>
        <w:t>保证培训质量</w:t>
      </w:r>
      <w:r>
        <w:rPr>
          <w:rFonts w:ascii="仿宋_GB2312" w:eastAsia="仿宋_GB2312" w:hAnsi="宋体" w:hint="eastAsia"/>
          <w:sz w:val="32"/>
          <w:szCs w:val="32"/>
        </w:rPr>
        <w:t>为</w:t>
      </w:r>
      <w:r>
        <w:rPr>
          <w:rFonts w:ascii="仿宋_GB2312" w:eastAsia="仿宋_GB2312" w:hAnsi="宋体"/>
          <w:sz w:val="32"/>
          <w:szCs w:val="32"/>
        </w:rPr>
        <w:t>前提</w:t>
      </w:r>
      <w:r w:rsidRPr="00155AB9">
        <w:rPr>
          <w:rFonts w:ascii="仿宋_GB2312" w:eastAsia="仿宋_GB2312" w:hAnsi="宋体" w:hint="eastAsia"/>
          <w:sz w:val="32"/>
          <w:szCs w:val="32"/>
        </w:rPr>
        <w:t>，规模不宜过大，不得以营利为目的。</w:t>
      </w:r>
      <w:r w:rsidRPr="00155AB9">
        <w:rPr>
          <w:rFonts w:ascii="仿宋_GB2312" w:eastAsia="仿宋_GB2312" w:hAnsi="Times New Roman" w:hint="eastAsia"/>
          <w:sz w:val="32"/>
          <w:szCs w:val="32"/>
        </w:rPr>
        <w:t>学术会议、论坛、学术讲座等学术活动不得申请国家级中医药继续教育项目。</w:t>
      </w:r>
    </w:p>
    <w:p w:rsidR="00A62C6A" w:rsidRPr="00155AB9" w:rsidRDefault="00A62C6A" w:rsidP="00A62C6A">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w:t>
      </w:r>
      <w:r w:rsidRPr="00155AB9">
        <w:rPr>
          <w:rFonts w:ascii="仿宋_GB2312" w:eastAsia="仿宋_GB2312" w:hAnsi="Times New Roman" w:hint="eastAsia"/>
          <w:sz w:val="32"/>
          <w:szCs w:val="32"/>
        </w:rPr>
        <w:t>）申报截止时间为</w:t>
      </w:r>
      <w:r>
        <w:rPr>
          <w:rFonts w:ascii="仿宋_GB2312" w:eastAsia="仿宋_GB2312" w:hAnsi="Times New Roman"/>
          <w:sz w:val="32"/>
          <w:szCs w:val="32"/>
        </w:rPr>
        <w:t>11</w:t>
      </w:r>
      <w:r w:rsidRPr="00155AB9">
        <w:rPr>
          <w:rFonts w:ascii="仿宋_GB2312" w:eastAsia="仿宋_GB2312" w:hAnsi="Times New Roman" w:hint="eastAsia"/>
          <w:sz w:val="32"/>
          <w:szCs w:val="32"/>
        </w:rPr>
        <w:t>月</w:t>
      </w:r>
      <w:r>
        <w:rPr>
          <w:rFonts w:ascii="仿宋_GB2312" w:eastAsia="仿宋_GB2312" w:hAnsi="Times New Roman" w:hint="eastAsia"/>
          <w:sz w:val="32"/>
          <w:szCs w:val="32"/>
        </w:rPr>
        <w:t>26</w:t>
      </w:r>
      <w:r w:rsidRPr="00155AB9">
        <w:rPr>
          <w:rFonts w:ascii="仿宋_GB2312" w:eastAsia="仿宋_GB2312" w:hAnsi="Times New Roman" w:hint="eastAsia"/>
          <w:sz w:val="32"/>
          <w:szCs w:val="32"/>
        </w:rPr>
        <w:t>日。逾期不予受理。</w:t>
      </w:r>
    </w:p>
    <w:p w:rsidR="00A62C6A" w:rsidRPr="00155AB9" w:rsidRDefault="00A62C6A" w:rsidP="00A62C6A">
      <w:pPr>
        <w:spacing w:line="600" w:lineRule="exact"/>
        <w:ind w:firstLineChars="200" w:firstLine="640"/>
        <w:rPr>
          <w:rFonts w:ascii="仿宋_GB2312" w:eastAsia="仿宋_GB2312" w:hAnsi="黑体"/>
          <w:spacing w:val="-8"/>
          <w:sz w:val="32"/>
          <w:szCs w:val="32"/>
        </w:rPr>
      </w:pPr>
      <w:r>
        <w:rPr>
          <w:rFonts w:ascii="仿宋_GB2312" w:eastAsia="仿宋_GB2312" w:hAnsi="Times New Roman" w:hint="eastAsia"/>
          <w:sz w:val="32"/>
          <w:szCs w:val="32"/>
        </w:rPr>
        <w:t>（五</w:t>
      </w:r>
      <w:bookmarkStart w:id="0" w:name="_GoBack"/>
      <w:bookmarkEnd w:id="0"/>
      <w:r w:rsidRPr="00155AB9">
        <w:rPr>
          <w:rFonts w:ascii="仿宋_GB2312" w:eastAsia="仿宋_GB2312" w:hAnsi="Times New Roman" w:hint="eastAsia"/>
          <w:sz w:val="32"/>
          <w:szCs w:val="32"/>
        </w:rPr>
        <w:t>）</w:t>
      </w:r>
      <w:r w:rsidRPr="00155AB9">
        <w:rPr>
          <w:rFonts w:ascii="仿宋_GB2312" w:eastAsia="仿宋_GB2312" w:hAnsi="黑体" w:hint="eastAsia"/>
          <w:spacing w:val="-8"/>
          <w:sz w:val="32"/>
          <w:szCs w:val="32"/>
        </w:rPr>
        <w:t>其他未尽事宜，请与</w:t>
      </w:r>
      <w:r>
        <w:rPr>
          <w:rFonts w:ascii="仿宋_GB2312" w:eastAsia="仿宋_GB2312" w:hAnsi="Times New Roman" w:hint="eastAsia"/>
          <w:sz w:val="32"/>
          <w:szCs w:val="32"/>
        </w:rPr>
        <w:t>北京市中医药继续教育办公室联系</w:t>
      </w:r>
    </w:p>
    <w:p w:rsidR="00A62C6A" w:rsidRPr="00203370" w:rsidRDefault="00A62C6A" w:rsidP="00A62C6A">
      <w:pPr>
        <w:spacing w:line="600" w:lineRule="exact"/>
        <w:ind w:firstLineChars="200" w:firstLine="640"/>
        <w:rPr>
          <w:rFonts w:ascii="仿宋_GB2312" w:eastAsia="仿宋_GB2312"/>
          <w:sz w:val="32"/>
          <w:szCs w:val="32"/>
        </w:rPr>
      </w:pPr>
      <w:r w:rsidRPr="00203370">
        <w:rPr>
          <w:rFonts w:ascii="仿宋_GB2312" w:eastAsia="仿宋_GB2312" w:hint="eastAsia"/>
          <w:sz w:val="32"/>
          <w:szCs w:val="32"/>
        </w:rPr>
        <w:t>联 系 人：</w:t>
      </w:r>
      <w:r>
        <w:rPr>
          <w:rFonts w:ascii="仿宋_GB2312" w:eastAsia="仿宋_GB2312" w:hint="eastAsia"/>
          <w:sz w:val="32"/>
          <w:szCs w:val="32"/>
        </w:rPr>
        <w:t xml:space="preserve">徐跃  赵因      </w:t>
      </w:r>
      <w:proofErr w:type="gramStart"/>
      <w:r>
        <w:rPr>
          <w:rFonts w:ascii="仿宋_GB2312" w:eastAsia="仿宋_GB2312" w:hint="eastAsia"/>
          <w:sz w:val="32"/>
          <w:szCs w:val="32"/>
        </w:rPr>
        <w:t>岳</w:t>
      </w:r>
      <w:proofErr w:type="gramEnd"/>
      <w:r>
        <w:rPr>
          <w:rFonts w:ascii="仿宋_GB2312" w:eastAsia="仿宋_GB2312" w:hint="eastAsia"/>
          <w:sz w:val="32"/>
          <w:szCs w:val="32"/>
        </w:rPr>
        <w:t>松涛</w:t>
      </w:r>
    </w:p>
    <w:p w:rsidR="00A62C6A" w:rsidRDefault="00A62C6A" w:rsidP="00A62C6A">
      <w:pPr>
        <w:spacing w:line="600" w:lineRule="exact"/>
        <w:ind w:firstLineChars="200" w:firstLine="640"/>
        <w:rPr>
          <w:rFonts w:ascii="仿宋_GB2312" w:eastAsia="仿宋_GB2312"/>
          <w:sz w:val="32"/>
          <w:szCs w:val="32"/>
        </w:rPr>
      </w:pPr>
      <w:r w:rsidRPr="00203370">
        <w:rPr>
          <w:rFonts w:ascii="仿宋_GB2312" w:eastAsia="仿宋_GB2312" w:hint="eastAsia"/>
          <w:sz w:val="32"/>
          <w:szCs w:val="32"/>
        </w:rPr>
        <w:t>联系电话：</w:t>
      </w:r>
      <w:r w:rsidRPr="00CE4619">
        <w:rPr>
          <w:rFonts w:ascii="仿宋_GB2312" w:eastAsia="仿宋_GB2312" w:hAnsi="Times New Roman" w:hint="eastAsia"/>
          <w:sz w:val="32"/>
          <w:szCs w:val="32"/>
        </w:rPr>
        <w:t>010</w:t>
      </w:r>
      <w:r>
        <w:rPr>
          <w:rFonts w:ascii="仿宋_GB2312" w:eastAsia="仿宋_GB2312" w:hAnsi="Times New Roman" w:hint="eastAsia"/>
          <w:sz w:val="32"/>
          <w:szCs w:val="32"/>
        </w:rPr>
        <w:t>-52177372</w:t>
      </w:r>
      <w:r>
        <w:rPr>
          <w:rFonts w:ascii="仿宋_GB2312" w:eastAsia="仿宋_GB2312" w:hAnsi="Times New Roman"/>
          <w:sz w:val="32"/>
          <w:szCs w:val="32"/>
        </w:rPr>
        <w:t xml:space="preserve">   010-8397</w:t>
      </w:r>
      <w:r w:rsidR="00833617">
        <w:rPr>
          <w:rFonts w:ascii="仿宋_GB2312" w:eastAsia="仿宋_GB2312" w:hAnsi="Times New Roman"/>
          <w:sz w:val="32"/>
          <w:szCs w:val="32"/>
        </w:rPr>
        <w:t>0</w:t>
      </w:r>
      <w:r>
        <w:rPr>
          <w:rFonts w:ascii="仿宋_GB2312" w:eastAsia="仿宋_GB2312" w:hAnsi="Times New Roman"/>
          <w:sz w:val="32"/>
          <w:szCs w:val="32"/>
        </w:rPr>
        <w:t>027</w:t>
      </w:r>
    </w:p>
    <w:p w:rsidR="00A62C6A" w:rsidRPr="00203370" w:rsidRDefault="00A62C6A" w:rsidP="00A62C6A">
      <w:pPr>
        <w:spacing w:line="600" w:lineRule="exact"/>
        <w:ind w:firstLineChars="200" w:firstLine="640"/>
        <w:rPr>
          <w:rFonts w:ascii="仿宋_GB2312" w:eastAsia="仿宋_GB2312"/>
          <w:bCs/>
          <w:sz w:val="32"/>
          <w:szCs w:val="32"/>
        </w:rPr>
      </w:pPr>
      <w:r w:rsidRPr="00203370">
        <w:rPr>
          <w:rFonts w:ascii="仿宋_GB2312" w:eastAsia="仿宋_GB2312" w:hint="eastAsia"/>
          <w:sz w:val="32"/>
          <w:szCs w:val="32"/>
        </w:rPr>
        <w:t>电子邮箱：</w:t>
      </w:r>
      <w:r>
        <w:rPr>
          <w:rFonts w:ascii="仿宋_GB2312" w:eastAsia="仿宋_GB2312" w:hAnsi="Times New Roman" w:hint="eastAsia"/>
          <w:sz w:val="32"/>
          <w:szCs w:val="32"/>
        </w:rPr>
        <w:t>bjszyjjb</w:t>
      </w:r>
      <w:r w:rsidRPr="00165EB9">
        <w:rPr>
          <w:rFonts w:ascii="仿宋_GB2312" w:eastAsia="仿宋_GB2312" w:hAnsi="Times New Roman" w:hint="eastAsia"/>
          <w:sz w:val="32"/>
          <w:szCs w:val="32"/>
        </w:rPr>
        <w:t>@</w:t>
      </w:r>
      <w:r w:rsidRPr="00165EB9">
        <w:rPr>
          <w:rFonts w:ascii="仿宋_GB2312" w:eastAsia="仿宋_GB2312" w:hAnsi="Times New Roman"/>
          <w:sz w:val="32"/>
          <w:szCs w:val="32"/>
        </w:rPr>
        <w:t>163.com</w:t>
      </w:r>
    </w:p>
    <w:p w:rsidR="00A62C6A" w:rsidRPr="00203370" w:rsidRDefault="00A62C6A" w:rsidP="00A62C6A">
      <w:pPr>
        <w:spacing w:line="600" w:lineRule="exact"/>
        <w:ind w:firstLineChars="200" w:firstLine="640"/>
        <w:rPr>
          <w:rFonts w:ascii="仿宋_GB2312" w:eastAsia="仿宋_GB2312"/>
          <w:sz w:val="32"/>
          <w:szCs w:val="32"/>
        </w:rPr>
      </w:pPr>
      <w:r w:rsidRPr="00203370">
        <w:rPr>
          <w:rFonts w:ascii="仿宋_GB2312" w:eastAsia="仿宋_GB2312" w:hint="eastAsia"/>
          <w:sz w:val="32"/>
          <w:szCs w:val="32"/>
        </w:rPr>
        <w:t>地    址：</w:t>
      </w:r>
      <w:r w:rsidRPr="00CE4619">
        <w:rPr>
          <w:rFonts w:ascii="仿宋_GB2312" w:eastAsia="仿宋_GB2312" w:hAnsi="Times New Roman" w:hint="eastAsia"/>
          <w:sz w:val="32"/>
          <w:szCs w:val="32"/>
        </w:rPr>
        <w:t>北京市</w:t>
      </w:r>
      <w:r>
        <w:rPr>
          <w:rFonts w:ascii="仿宋_GB2312" w:eastAsia="仿宋_GB2312" w:hAnsi="Times New Roman" w:hint="eastAsia"/>
          <w:sz w:val="32"/>
          <w:szCs w:val="32"/>
        </w:rPr>
        <w:t>东城区小取灯胡同5号院204</w:t>
      </w:r>
    </w:p>
    <w:p w:rsidR="00A62C6A" w:rsidRDefault="00A62C6A" w:rsidP="00A62C6A">
      <w:pPr>
        <w:spacing w:line="600" w:lineRule="exact"/>
        <w:ind w:firstLineChars="200" w:firstLine="640"/>
        <w:rPr>
          <w:rFonts w:ascii="仿宋_GB2312" w:eastAsia="仿宋_GB2312" w:hAnsi="Times New Roman"/>
          <w:sz w:val="32"/>
          <w:szCs w:val="32"/>
        </w:rPr>
      </w:pPr>
      <w:r w:rsidRPr="00203370">
        <w:rPr>
          <w:rFonts w:ascii="仿宋_GB2312" w:eastAsia="仿宋_GB2312" w:hint="eastAsia"/>
          <w:sz w:val="32"/>
          <w:szCs w:val="32"/>
        </w:rPr>
        <w:t>邮政编码：</w:t>
      </w:r>
      <w:r w:rsidRPr="00CE4619">
        <w:rPr>
          <w:rFonts w:ascii="仿宋_GB2312" w:eastAsia="仿宋_GB2312" w:hAnsi="Times New Roman" w:hint="eastAsia"/>
          <w:sz w:val="32"/>
          <w:szCs w:val="32"/>
        </w:rPr>
        <w:t>1000</w:t>
      </w:r>
      <w:r>
        <w:rPr>
          <w:rFonts w:ascii="仿宋_GB2312" w:eastAsia="仿宋_GB2312" w:hAnsi="Times New Roman" w:hint="eastAsia"/>
          <w:sz w:val="32"/>
          <w:szCs w:val="32"/>
        </w:rPr>
        <w:t>10</w:t>
      </w:r>
    </w:p>
    <w:p w:rsidR="00A62C6A" w:rsidRDefault="00A62C6A" w:rsidP="00A62C6A">
      <w:pPr>
        <w:spacing w:line="600" w:lineRule="exact"/>
        <w:ind w:firstLineChars="200" w:firstLine="640"/>
        <w:rPr>
          <w:rFonts w:ascii="仿宋_GB2312" w:eastAsia="仿宋_GB2312" w:hAnsi="Times New Roman"/>
          <w:sz w:val="32"/>
          <w:szCs w:val="32"/>
        </w:rPr>
      </w:pPr>
    </w:p>
    <w:p w:rsidR="00A62C6A" w:rsidRPr="00DF0D4F" w:rsidRDefault="00A62C6A" w:rsidP="00A62C6A">
      <w:pPr>
        <w:tabs>
          <w:tab w:val="left" w:pos="1843"/>
        </w:tabs>
        <w:spacing w:line="600" w:lineRule="exact"/>
        <w:ind w:firstLineChars="200" w:firstLine="640"/>
        <w:rPr>
          <w:rFonts w:ascii="仿宋_GB2312" w:eastAsia="仿宋_GB2312" w:hAnsi="Times New Roman"/>
          <w:sz w:val="32"/>
          <w:szCs w:val="32"/>
        </w:rPr>
      </w:pPr>
      <w:r w:rsidRPr="00D87139">
        <w:rPr>
          <w:rFonts w:ascii="仿宋_GB2312" w:eastAsia="仿宋_GB2312" w:hAnsi="Times New Roman" w:hint="eastAsia"/>
          <w:sz w:val="32"/>
          <w:szCs w:val="32"/>
        </w:rPr>
        <w:t>附件：</w:t>
      </w:r>
      <w:r w:rsidRPr="00DF0D4F">
        <w:rPr>
          <w:rFonts w:ascii="仿宋_GB2312" w:eastAsia="仿宋_GB2312" w:hAnsi="Times New Roman" w:hint="eastAsia"/>
          <w:sz w:val="32"/>
          <w:szCs w:val="32"/>
        </w:rPr>
        <w:t>1.2019年度国家级中医药继续教育项目申报表</w:t>
      </w:r>
    </w:p>
    <w:p w:rsidR="00A62C6A" w:rsidRPr="00DF0D4F" w:rsidRDefault="00A62C6A" w:rsidP="00A62C6A">
      <w:pPr>
        <w:tabs>
          <w:tab w:val="left" w:pos="1843"/>
        </w:tabs>
        <w:spacing w:line="600" w:lineRule="exact"/>
        <w:ind w:firstLineChars="510" w:firstLine="1632"/>
        <w:rPr>
          <w:rFonts w:ascii="仿宋_GB2312" w:eastAsia="仿宋_GB2312" w:hAnsi="Times New Roman"/>
          <w:sz w:val="32"/>
          <w:szCs w:val="32"/>
        </w:rPr>
      </w:pPr>
      <w:r w:rsidRPr="00DF0D4F">
        <w:rPr>
          <w:rFonts w:ascii="仿宋_GB2312" w:eastAsia="仿宋_GB2312" w:hAnsi="Times New Roman" w:hint="eastAsia"/>
          <w:sz w:val="32"/>
          <w:szCs w:val="32"/>
        </w:rPr>
        <w:t>2.2019年度国家级中医药继续教育项目备案申请表</w:t>
      </w:r>
    </w:p>
    <w:p w:rsidR="00A62C6A" w:rsidRDefault="00A62C6A" w:rsidP="00A62C6A">
      <w:pPr>
        <w:spacing w:line="500" w:lineRule="exact"/>
        <w:ind w:rightChars="-88" w:right="-185" w:firstLineChars="200" w:firstLine="592"/>
        <w:rPr>
          <w:rFonts w:ascii="仿宋_GB2312" w:eastAsia="仿宋_GB2312"/>
          <w:spacing w:val="-12"/>
          <w:sz w:val="32"/>
          <w:szCs w:val="32"/>
        </w:rPr>
      </w:pPr>
    </w:p>
    <w:p w:rsidR="00A62C6A" w:rsidRPr="008162D5" w:rsidRDefault="00A62C6A" w:rsidP="00A62C6A">
      <w:pPr>
        <w:spacing w:line="500" w:lineRule="exact"/>
        <w:ind w:rightChars="-88" w:right="-185" w:firstLineChars="200" w:firstLine="592"/>
        <w:rPr>
          <w:rFonts w:ascii="仿宋_GB2312" w:eastAsia="仿宋_GB2312"/>
          <w:spacing w:val="-12"/>
          <w:sz w:val="32"/>
          <w:szCs w:val="32"/>
        </w:rPr>
      </w:pPr>
    </w:p>
    <w:p w:rsidR="00A62C6A" w:rsidRPr="00147B40" w:rsidRDefault="00A62C6A" w:rsidP="00A62C6A">
      <w:pPr>
        <w:tabs>
          <w:tab w:val="left" w:pos="360"/>
        </w:tabs>
        <w:wordWrap w:val="0"/>
        <w:spacing w:line="500" w:lineRule="exact"/>
        <w:ind w:rightChars="-121" w:right="-254" w:firstLineChars="1300" w:firstLine="3328"/>
        <w:jc w:val="right"/>
        <w:rPr>
          <w:rFonts w:ascii="仿宋_GB2312" w:eastAsia="仿宋_GB2312" w:hAnsi="Times New Roman"/>
          <w:spacing w:val="-32"/>
          <w:sz w:val="32"/>
          <w:szCs w:val="32"/>
        </w:rPr>
      </w:pPr>
      <w:r>
        <w:rPr>
          <w:rFonts w:ascii="仿宋_GB2312" w:eastAsia="仿宋_GB2312" w:hAnsi="Times New Roman" w:hint="eastAsia"/>
          <w:spacing w:val="-32"/>
          <w:sz w:val="32"/>
          <w:szCs w:val="32"/>
        </w:rPr>
        <w:t xml:space="preserve">北京市中医药继续教育办公室        </w:t>
      </w:r>
    </w:p>
    <w:p w:rsidR="00A62C6A" w:rsidRDefault="00A62C6A" w:rsidP="00A62C6A">
      <w:pPr>
        <w:tabs>
          <w:tab w:val="left" w:pos="7513"/>
          <w:tab w:val="left" w:pos="7797"/>
        </w:tabs>
        <w:spacing w:line="500" w:lineRule="exact"/>
        <w:ind w:firstLineChars="1800" w:firstLine="5760"/>
        <w:jc w:val="left"/>
        <w:rPr>
          <w:rFonts w:ascii="仿宋_GB2312" w:eastAsia="仿宋_GB2312"/>
          <w:sz w:val="32"/>
          <w:szCs w:val="32"/>
        </w:rPr>
        <w:sectPr w:rsidR="00A62C6A" w:rsidSect="0005406D">
          <w:footerReference w:type="even" r:id="rId7"/>
          <w:footerReference w:type="default" r:id="rId8"/>
          <w:pgSz w:w="11906" w:h="16838" w:code="9"/>
          <w:pgMar w:top="1701" w:right="1531" w:bottom="1701" w:left="1531" w:header="851" w:footer="964" w:gutter="0"/>
          <w:cols w:space="425"/>
          <w:titlePg/>
          <w:docGrid w:type="lines" w:linePitch="312"/>
        </w:sectPr>
      </w:pPr>
      <w:r w:rsidRPr="00203370">
        <w:rPr>
          <w:rFonts w:ascii="仿宋_GB2312" w:eastAsia="仿宋_GB2312" w:hint="eastAsia"/>
          <w:sz w:val="32"/>
          <w:szCs w:val="32"/>
        </w:rPr>
        <w:t>201</w:t>
      </w:r>
      <w:r>
        <w:rPr>
          <w:rFonts w:ascii="仿宋_GB2312" w:eastAsia="仿宋_GB2312" w:hint="eastAsia"/>
          <w:sz w:val="32"/>
          <w:szCs w:val="32"/>
        </w:rPr>
        <w:t>8</w:t>
      </w:r>
      <w:r w:rsidRPr="00203370">
        <w:rPr>
          <w:rFonts w:ascii="仿宋_GB2312" w:eastAsia="仿宋_GB2312" w:hint="eastAsia"/>
          <w:sz w:val="32"/>
          <w:szCs w:val="32"/>
        </w:rPr>
        <w:t>年</w:t>
      </w:r>
      <w:r>
        <w:rPr>
          <w:rFonts w:ascii="仿宋_GB2312" w:eastAsia="仿宋_GB2312" w:hint="eastAsia"/>
          <w:sz w:val="32"/>
          <w:szCs w:val="32"/>
        </w:rPr>
        <w:t>11</w:t>
      </w:r>
      <w:r w:rsidRPr="00203370">
        <w:rPr>
          <w:rFonts w:ascii="仿宋_GB2312" w:eastAsia="仿宋_GB2312" w:hint="eastAsia"/>
          <w:sz w:val="32"/>
          <w:szCs w:val="32"/>
        </w:rPr>
        <w:t>月</w:t>
      </w:r>
      <w:r>
        <w:rPr>
          <w:rFonts w:ascii="仿宋_GB2312" w:eastAsia="仿宋_GB2312" w:hint="eastAsia"/>
          <w:sz w:val="32"/>
          <w:szCs w:val="32"/>
        </w:rPr>
        <w:t>9</w:t>
      </w:r>
      <w:r w:rsidRPr="00203370">
        <w:rPr>
          <w:rFonts w:ascii="仿宋_GB2312" w:eastAsia="仿宋_GB2312" w:hint="eastAsia"/>
          <w:sz w:val="32"/>
          <w:szCs w:val="32"/>
        </w:rPr>
        <w:t>日</w:t>
      </w:r>
    </w:p>
    <w:p w:rsidR="00A62C6A" w:rsidRPr="00DF0D4F" w:rsidRDefault="00A62C6A" w:rsidP="00A62C6A">
      <w:pPr>
        <w:outlineLvl w:val="1"/>
        <w:rPr>
          <w:rFonts w:ascii="黑体" w:eastAsia="黑体" w:hAnsi="黑体"/>
          <w:sz w:val="32"/>
          <w:szCs w:val="24"/>
        </w:rPr>
      </w:pPr>
      <w:r w:rsidRPr="00DF0D4F">
        <w:rPr>
          <w:rFonts w:ascii="黑体" w:eastAsia="黑体" w:hAnsi="黑体" w:hint="eastAsia"/>
          <w:sz w:val="32"/>
          <w:szCs w:val="24"/>
        </w:rPr>
        <w:lastRenderedPageBreak/>
        <w:t>附件1</w:t>
      </w:r>
    </w:p>
    <w:p w:rsidR="00A62C6A" w:rsidRPr="00DF0D4F" w:rsidRDefault="00A62C6A" w:rsidP="00A62C6A">
      <w:pPr>
        <w:wordWrap w:val="0"/>
        <w:jc w:val="center"/>
        <w:rPr>
          <w:rFonts w:ascii="Times New Roman" w:hAnsi="Times New Roman"/>
          <w:sz w:val="24"/>
          <w:szCs w:val="24"/>
        </w:rPr>
      </w:pPr>
      <w:r w:rsidRPr="00DF0D4F">
        <w:rPr>
          <w:rFonts w:ascii="Times New Roman" w:hAnsi="Times New Roman" w:hint="eastAsia"/>
          <w:sz w:val="24"/>
          <w:szCs w:val="24"/>
        </w:rPr>
        <w:t xml:space="preserve">　　　　　　　　　　　　　　　　　　　　　　</w:t>
      </w: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tabs>
          <w:tab w:val="left" w:pos="8505"/>
        </w:tabs>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2019</w:t>
      </w:r>
      <w:r w:rsidRPr="00DF0D4F">
        <w:rPr>
          <w:rFonts w:ascii="Times New Roman" w:hAnsi="Times New Roman" w:hint="eastAsia"/>
          <w:b/>
          <w:sz w:val="48"/>
          <w:szCs w:val="24"/>
        </w:rPr>
        <w:t>年度国家级中医药继续教育项目</w:t>
      </w:r>
    </w:p>
    <w:p w:rsidR="00A62C6A" w:rsidRPr="00DF0D4F" w:rsidRDefault="00A62C6A" w:rsidP="00A62C6A">
      <w:pPr>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申　报　表</w:t>
      </w:r>
    </w:p>
    <w:p w:rsidR="00A62C6A" w:rsidRPr="00DF0D4F" w:rsidRDefault="00A62C6A" w:rsidP="00A62C6A">
      <w:pPr>
        <w:wordWrap w:val="0"/>
        <w:spacing w:line="720" w:lineRule="auto"/>
        <w:jc w:val="center"/>
        <w:rPr>
          <w:rFonts w:ascii="Times New Roman" w:hAnsi="Times New Roman"/>
          <w:sz w:val="48"/>
          <w:szCs w:val="24"/>
        </w:rPr>
      </w:pPr>
    </w:p>
    <w:p w:rsidR="00A62C6A" w:rsidRPr="00DF0D4F" w:rsidRDefault="00A62C6A" w:rsidP="00A62C6A">
      <w:pPr>
        <w:wordWrap w:val="0"/>
        <w:spacing w:line="720" w:lineRule="auto"/>
        <w:jc w:val="center"/>
        <w:rPr>
          <w:rFonts w:ascii="Times New Roman" w:hAnsi="Times New Roman"/>
          <w:sz w:val="48"/>
          <w:szCs w:val="24"/>
        </w:rPr>
      </w:pPr>
    </w:p>
    <w:p w:rsidR="00A62C6A" w:rsidRPr="00E80E76" w:rsidRDefault="00A62C6A" w:rsidP="00A62C6A">
      <w:pPr>
        <w:wordWrap w:val="0"/>
        <w:spacing w:line="360" w:lineRule="auto"/>
        <w:ind w:firstLine="1500"/>
        <w:rPr>
          <w:rFonts w:ascii="Times New Roman" w:eastAsia="仿宋_GB2312" w:hAnsi="Times New Roman"/>
          <w:sz w:val="30"/>
          <w:szCs w:val="24"/>
          <w:u w:val="single"/>
        </w:rPr>
      </w:pPr>
      <w:r w:rsidRPr="00DF0D4F">
        <w:rPr>
          <w:rFonts w:ascii="Times New Roman" w:eastAsia="仿宋_GB2312" w:hAnsi="Times New Roman" w:hint="eastAsia"/>
          <w:b/>
          <w:sz w:val="30"/>
          <w:szCs w:val="24"/>
        </w:rPr>
        <w:t>项目名称</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tabs>
          <w:tab w:val="left" w:pos="7230"/>
          <w:tab w:val="left" w:pos="7513"/>
        </w:tabs>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申报单位</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负责人姓名</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联系电话</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所属学科及代码</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p>
    <w:p w:rsidR="00A62C6A" w:rsidRPr="00DF0D4F" w:rsidRDefault="00A62C6A" w:rsidP="00A62C6A">
      <w:pPr>
        <w:tabs>
          <w:tab w:val="left" w:pos="7513"/>
          <w:tab w:val="left" w:pos="7655"/>
        </w:tabs>
        <w:wordWrap w:val="0"/>
        <w:spacing w:line="360" w:lineRule="auto"/>
        <w:ind w:firstLine="1500"/>
        <w:rPr>
          <w:rFonts w:ascii="Times New Roman" w:eastAsia="仿宋_GB2312" w:hAnsi="Times New Roman"/>
          <w:b/>
          <w:sz w:val="36"/>
          <w:szCs w:val="24"/>
        </w:rPr>
      </w:pPr>
      <w:r w:rsidRPr="00DF0D4F">
        <w:rPr>
          <w:rFonts w:ascii="Times New Roman" w:eastAsia="仿宋_GB2312" w:hAnsi="Times New Roman" w:hint="eastAsia"/>
          <w:b/>
          <w:sz w:val="30"/>
          <w:szCs w:val="24"/>
        </w:rPr>
        <w:t>申报类别</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知识技能类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学习提高类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前沿进展类</w:t>
      </w:r>
    </w:p>
    <w:p w:rsidR="00A62C6A" w:rsidRPr="00DF0D4F" w:rsidRDefault="00A62C6A" w:rsidP="00A62C6A">
      <w:pPr>
        <w:wordWrap w:val="0"/>
        <w:spacing w:line="360" w:lineRule="auto"/>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spacing w:line="300" w:lineRule="exact"/>
        <w:rPr>
          <w:rFonts w:ascii="黑体" w:eastAsia="黑体" w:hAnsi="Times New Roman"/>
          <w:sz w:val="32"/>
          <w:szCs w:val="32"/>
        </w:rPr>
        <w:sectPr w:rsidR="00A62C6A" w:rsidRPr="00DF0D4F" w:rsidSect="00DF0D4F">
          <w:pgSz w:w="11906" w:h="16838"/>
          <w:pgMar w:top="1701" w:right="1531" w:bottom="1701" w:left="1531" w:header="851" w:footer="992" w:gutter="0"/>
          <w:cols w:space="425"/>
          <w:docGrid w:type="lines" w:linePitch="312"/>
        </w:sectPr>
      </w:pPr>
    </w:p>
    <w:p w:rsidR="00A62C6A" w:rsidRPr="00DF0D4F" w:rsidRDefault="00A62C6A" w:rsidP="00833617">
      <w:pPr>
        <w:spacing w:afterLines="50" w:line="300" w:lineRule="exact"/>
        <w:rPr>
          <w:rFonts w:ascii="黑体" w:eastAsia="黑体" w:hAnsi="Times New Roman"/>
          <w:sz w:val="32"/>
          <w:szCs w:val="32"/>
        </w:rPr>
      </w:pPr>
      <w:r w:rsidRPr="00DF0D4F">
        <w:rPr>
          <w:rFonts w:ascii="黑体" w:eastAsia="黑体" w:hAnsi="Times New Roman"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60"/>
        <w:gridCol w:w="999"/>
        <w:gridCol w:w="1368"/>
        <w:gridCol w:w="184"/>
        <w:gridCol w:w="1057"/>
        <w:gridCol w:w="30"/>
        <w:gridCol w:w="1273"/>
        <w:gridCol w:w="185"/>
        <w:gridCol w:w="363"/>
        <w:gridCol w:w="1092"/>
        <w:gridCol w:w="1091"/>
      </w:tblGrid>
      <w:tr w:rsidR="00A62C6A" w:rsidRPr="00DF0D4F" w:rsidTr="00105A06">
        <w:trPr>
          <w:trHeight w:val="552"/>
        </w:trPr>
        <w:tc>
          <w:tcPr>
            <w:tcW w:w="817" w:type="dxa"/>
            <w:vMerge w:val="restart"/>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主办单位</w:t>
            </w: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trHeight w:val="468"/>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line="300" w:lineRule="exact"/>
              <w:jc w:val="center"/>
              <w:rPr>
                <w:rFonts w:ascii="仿宋_GB2312" w:eastAsia="仿宋_GB2312" w:hAnsi="Times New Roman"/>
                <w:sz w:val="28"/>
                <w:szCs w:val="28"/>
              </w:rPr>
            </w:pPr>
            <w:r w:rsidRPr="00DF0D4F">
              <w:rPr>
                <w:rFonts w:ascii="仿宋_GB2312" w:eastAsia="仿宋_GB2312" w:hAnsi="Times New Roman" w:hint="eastAsia"/>
                <w:b/>
                <w:sz w:val="24"/>
                <w:szCs w:val="24"/>
              </w:rPr>
              <w:t>手机号码</w:t>
            </w:r>
          </w:p>
        </w:tc>
        <w:tc>
          <w:tcPr>
            <w:tcW w:w="2731"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r>
      <w:tr w:rsidR="00A62C6A" w:rsidRPr="00DF0D4F" w:rsidTr="00105A06">
        <w:trPr>
          <w:trHeight w:val="468"/>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联系人</w:t>
            </w:r>
          </w:p>
        </w:tc>
        <w:tc>
          <w:tcPr>
            <w:tcW w:w="2639"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固定电话</w:t>
            </w:r>
          </w:p>
        </w:tc>
        <w:tc>
          <w:tcPr>
            <w:tcW w:w="2731"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r>
      <w:tr w:rsidR="00A62C6A" w:rsidRPr="00DF0D4F" w:rsidTr="00105A06">
        <w:trPr>
          <w:trHeight w:val="1315"/>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资质</w:t>
            </w:r>
          </w:p>
        </w:tc>
        <w:tc>
          <w:tcPr>
            <w:tcW w:w="6643" w:type="dxa"/>
            <w:gridSpan w:val="9"/>
            <w:vAlign w:val="center"/>
          </w:tcPr>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A62C6A" w:rsidRPr="00DF0D4F" w:rsidRDefault="00A62C6A" w:rsidP="00105A06">
            <w:pPr>
              <w:spacing w:line="300" w:lineRule="exact"/>
              <w:rPr>
                <w:rFonts w:ascii="仿宋_GB2312" w:eastAsia="仿宋_GB2312" w:hAnsi="Times New Roman"/>
                <w:szCs w:val="24"/>
              </w:rPr>
            </w:pPr>
            <w:r w:rsidRPr="00DF0D4F">
              <w:rPr>
                <w:rFonts w:ascii="Times New Roman"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A62C6A" w:rsidRPr="00DF0D4F" w:rsidRDefault="00A62C6A" w:rsidP="00105A06">
            <w:pPr>
              <w:spacing w:line="300" w:lineRule="exact"/>
              <w:rPr>
                <w:rFonts w:ascii="仿宋_GB2312" w:eastAsia="仿宋_GB2312" w:hAnsi="Times New Roman"/>
                <w:szCs w:val="21"/>
              </w:rPr>
            </w:pPr>
            <w:r w:rsidRPr="00DF0D4F">
              <w:rPr>
                <w:rFonts w:ascii="Times New Roman" w:hAnsi="Times New Roman" w:hint="eastAsia"/>
                <w:sz w:val="30"/>
                <w:szCs w:val="30"/>
              </w:rPr>
              <w:t>□</w:t>
            </w:r>
            <w:r w:rsidRPr="00DF0D4F">
              <w:rPr>
                <w:rFonts w:ascii="仿宋_GB2312" w:eastAsia="仿宋_GB2312" w:hAnsi="Times New Roman" w:hint="eastAsia"/>
                <w:szCs w:val="21"/>
              </w:rPr>
              <w:t>国家中医药管理局中医药优势学科继续教育基地</w:t>
            </w:r>
          </w:p>
        </w:tc>
      </w:tr>
      <w:tr w:rsidR="00A62C6A" w:rsidRPr="00DF0D4F" w:rsidTr="00105A06">
        <w:trPr>
          <w:trHeight w:val="681"/>
        </w:trPr>
        <w:tc>
          <w:tcPr>
            <w:tcW w:w="817" w:type="dxa"/>
            <w:vMerge w:val="restart"/>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承办单位</w:t>
            </w: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p>
        </w:tc>
      </w:tr>
      <w:tr w:rsidR="00A62C6A" w:rsidRPr="00DF0D4F" w:rsidTr="00105A06">
        <w:trPr>
          <w:trHeight w:val="133"/>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szCs w:val="21"/>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before="170" w:after="170" w:line="300" w:lineRule="exact"/>
              <w:rPr>
                <w:rFonts w:ascii="仿宋_GB2312" w:eastAsia="仿宋_GB2312" w:hAnsi="Times New Roman"/>
                <w:b/>
                <w:sz w:val="24"/>
                <w:szCs w:val="24"/>
              </w:rPr>
            </w:pPr>
            <w:r w:rsidRPr="00DF0D4F">
              <w:rPr>
                <w:rFonts w:ascii="仿宋_GB2312" w:eastAsia="仿宋_GB2312" w:hAnsi="Times New Roman" w:hint="eastAsia"/>
                <w:b/>
                <w:sz w:val="24"/>
                <w:szCs w:val="24"/>
              </w:rPr>
              <w:t>联系电话</w:t>
            </w:r>
          </w:p>
        </w:tc>
        <w:tc>
          <w:tcPr>
            <w:tcW w:w="2731" w:type="dxa"/>
            <w:gridSpan w:val="4"/>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p>
        </w:tc>
      </w:tr>
      <w:tr w:rsidR="00A62C6A" w:rsidRPr="00DF0D4F" w:rsidTr="00105A06">
        <w:trPr>
          <w:trHeight w:val="2283"/>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szCs w:val="21"/>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  质</w:t>
            </w:r>
          </w:p>
        </w:tc>
        <w:tc>
          <w:tcPr>
            <w:tcW w:w="6643" w:type="dxa"/>
            <w:gridSpan w:val="9"/>
            <w:vAlign w:val="center"/>
          </w:tcPr>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A62C6A" w:rsidRPr="00DF0D4F" w:rsidRDefault="00A62C6A" w:rsidP="00105A06">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A62C6A" w:rsidRPr="00DF0D4F" w:rsidRDefault="00A62C6A" w:rsidP="00105A06">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国家中医药管理局中医药继续教育基地</w:t>
            </w:r>
          </w:p>
        </w:tc>
      </w:tr>
      <w:tr w:rsidR="00A62C6A" w:rsidRPr="00DF0D4F" w:rsidTr="00105A06">
        <w:trPr>
          <w:trHeight w:val="778"/>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实施方式</w:t>
            </w:r>
          </w:p>
        </w:tc>
        <w:tc>
          <w:tcPr>
            <w:tcW w:w="6643" w:type="dxa"/>
            <w:gridSpan w:val="9"/>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培训班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研修班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现代远程教育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其他</w:t>
            </w:r>
          </w:p>
        </w:tc>
      </w:tr>
      <w:tr w:rsidR="00A62C6A" w:rsidRPr="00DF0D4F" w:rsidTr="00105A06">
        <w:trPr>
          <w:trHeight w:val="597"/>
        </w:trPr>
        <w:tc>
          <w:tcPr>
            <w:tcW w:w="2376" w:type="dxa"/>
            <w:gridSpan w:val="3"/>
            <w:vMerge w:val="restart"/>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培训对象</w:t>
            </w: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proofErr w:type="gramStart"/>
            <w:r w:rsidRPr="00DF0D4F">
              <w:rPr>
                <w:rFonts w:ascii="仿宋_GB2312" w:eastAsia="仿宋_GB2312" w:hAnsi="Times New Roman" w:hint="eastAsia"/>
                <w:sz w:val="24"/>
                <w:szCs w:val="24"/>
              </w:rPr>
              <w:t>所属科</w:t>
            </w:r>
            <w:proofErr w:type="gramEnd"/>
            <w:r w:rsidRPr="00DF0D4F">
              <w:rPr>
                <w:rFonts w:ascii="仿宋_GB2312" w:eastAsia="仿宋_GB2312" w:hAnsi="Times New Roman" w:hint="eastAsia"/>
                <w:sz w:val="24"/>
                <w:szCs w:val="24"/>
              </w:rPr>
              <w:t>别</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p>
        </w:tc>
      </w:tr>
      <w:tr w:rsidR="00A62C6A" w:rsidRPr="00DF0D4F" w:rsidTr="00105A06">
        <w:trPr>
          <w:trHeight w:val="535"/>
        </w:trPr>
        <w:tc>
          <w:tcPr>
            <w:tcW w:w="2376" w:type="dxa"/>
            <w:gridSpan w:val="3"/>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培训范围</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全国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本地区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农村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城市社区</w:t>
            </w:r>
          </w:p>
        </w:tc>
      </w:tr>
      <w:tr w:rsidR="00A62C6A" w:rsidRPr="00DF0D4F" w:rsidTr="00105A06">
        <w:trPr>
          <w:trHeight w:val="347"/>
        </w:trPr>
        <w:tc>
          <w:tcPr>
            <w:tcW w:w="2376" w:type="dxa"/>
            <w:gridSpan w:val="3"/>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人员层次</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初级以下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中级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高级</w:t>
            </w:r>
          </w:p>
        </w:tc>
      </w:tr>
      <w:tr w:rsidR="00A62C6A" w:rsidRPr="00DF0D4F" w:rsidTr="00105A06">
        <w:trPr>
          <w:trHeight w:val="530"/>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计划培训人数</w:t>
            </w:r>
          </w:p>
        </w:tc>
        <w:tc>
          <w:tcPr>
            <w:tcW w:w="2609" w:type="dxa"/>
            <w:gridSpan w:val="3"/>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851" w:type="dxa"/>
            <w:gridSpan w:val="4"/>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收费标准</w:t>
            </w:r>
          </w:p>
        </w:tc>
        <w:tc>
          <w:tcPr>
            <w:tcW w:w="2183"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trHeight w:val="527"/>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培训地点</w:t>
            </w:r>
          </w:p>
        </w:tc>
        <w:tc>
          <w:tcPr>
            <w:tcW w:w="6643" w:type="dxa"/>
            <w:gridSpan w:val="9"/>
            <w:vAlign w:val="center"/>
          </w:tcPr>
          <w:p w:rsidR="00A62C6A" w:rsidRPr="00DF0D4F" w:rsidRDefault="00A62C6A" w:rsidP="00105A06">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省（市、区）     市</w:t>
            </w:r>
          </w:p>
        </w:tc>
      </w:tr>
      <w:tr w:rsidR="00A62C6A" w:rsidRPr="00DF0D4F" w:rsidTr="00105A06">
        <w:trPr>
          <w:cantSplit/>
          <w:trHeight w:val="523"/>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培训日期</w:t>
            </w:r>
          </w:p>
        </w:tc>
        <w:tc>
          <w:tcPr>
            <w:tcW w:w="6643" w:type="dxa"/>
            <w:gridSpan w:val="9"/>
            <w:vAlign w:val="center"/>
          </w:tcPr>
          <w:p w:rsidR="00A62C6A" w:rsidRPr="00DF0D4F" w:rsidRDefault="00A62C6A" w:rsidP="00105A06">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月  日--  月  日</w:t>
            </w:r>
            <w:r w:rsidRPr="00DF0D4F">
              <w:rPr>
                <w:rFonts w:ascii="仿宋_GB2312" w:eastAsia="仿宋_GB2312" w:hAnsi="Times New Roman" w:hint="eastAsia"/>
                <w:sz w:val="22"/>
                <w:szCs w:val="28"/>
              </w:rPr>
              <w:t>（不含报到及撤离时间）</w:t>
            </w:r>
          </w:p>
        </w:tc>
      </w:tr>
      <w:tr w:rsidR="00A62C6A" w:rsidRPr="00DF0D4F" w:rsidTr="00105A06">
        <w:trPr>
          <w:trHeight w:val="716"/>
        </w:trPr>
        <w:tc>
          <w:tcPr>
            <w:tcW w:w="1377" w:type="dxa"/>
            <w:gridSpan w:val="2"/>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999"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552" w:type="dxa"/>
            <w:gridSpan w:val="2"/>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考核办法</w:t>
            </w:r>
          </w:p>
        </w:tc>
        <w:tc>
          <w:tcPr>
            <w:tcW w:w="2545" w:type="dxa"/>
            <w:gridSpan w:val="4"/>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455" w:type="dxa"/>
            <w:gridSpan w:val="2"/>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申请学分</w:t>
            </w:r>
          </w:p>
        </w:tc>
        <w:tc>
          <w:tcPr>
            <w:tcW w:w="1091"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二、师资水平</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
        <w:gridCol w:w="409"/>
        <w:gridCol w:w="1483"/>
        <w:gridCol w:w="1655"/>
        <w:gridCol w:w="917"/>
        <w:gridCol w:w="1634"/>
        <w:gridCol w:w="67"/>
        <w:gridCol w:w="1351"/>
        <w:gridCol w:w="1134"/>
      </w:tblGrid>
      <w:tr w:rsidR="00A62C6A" w:rsidRPr="00DF0D4F" w:rsidTr="00105A06">
        <w:trPr>
          <w:jc w:val="center"/>
        </w:trPr>
        <w:tc>
          <w:tcPr>
            <w:tcW w:w="956" w:type="dxa"/>
            <w:vMerge w:val="restart"/>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讲</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人</w:t>
            </w: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姓    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出生年月</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学历学位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毕业学校</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    业</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联系电话</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电子邮箱</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授课教师</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trHeight w:val="3018"/>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学术水平和技术专长</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trHeight w:val="890"/>
          <w:jc w:val="center"/>
        </w:trPr>
        <w:tc>
          <w:tcPr>
            <w:tcW w:w="1365"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教师姓名</w:t>
            </w:r>
          </w:p>
        </w:tc>
        <w:tc>
          <w:tcPr>
            <w:tcW w:w="1483"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1655"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所在单位</w:t>
            </w:r>
          </w:p>
        </w:tc>
        <w:tc>
          <w:tcPr>
            <w:tcW w:w="2551"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1418"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时数</w:t>
            </w:r>
          </w:p>
        </w:tc>
        <w:tc>
          <w:tcPr>
            <w:tcW w:w="1134" w:type="dxa"/>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r>
      <w:tr w:rsidR="00A62C6A" w:rsidRPr="00DF0D4F" w:rsidTr="00105A06">
        <w:trPr>
          <w:cantSplit/>
          <w:trHeight w:val="615"/>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bl>
    <w:p w:rsidR="00A62C6A" w:rsidRPr="00DF0D4F" w:rsidRDefault="00A62C6A" w:rsidP="00A62C6A">
      <w:pPr>
        <w:spacing w:line="360" w:lineRule="exact"/>
        <w:rPr>
          <w:rFonts w:ascii="仿宋_GB2312" w:eastAsia="仿宋_GB2312" w:hAnsi="Times New Roman"/>
          <w:szCs w:val="21"/>
        </w:rPr>
      </w:pPr>
      <w:r w:rsidRPr="00DF0D4F">
        <w:rPr>
          <w:rFonts w:ascii="仿宋_GB2312" w:eastAsia="仿宋_GB2312" w:hAnsi="Times New Roman" w:hint="eastAsia"/>
          <w:szCs w:val="21"/>
        </w:rPr>
        <w:t>注：</w:t>
      </w:r>
      <w:r w:rsidRPr="00DF0D4F">
        <w:rPr>
          <w:rFonts w:ascii="黑体" w:eastAsia="黑体" w:hAnsi="黑体" w:hint="eastAsia"/>
          <w:b/>
          <w:szCs w:val="21"/>
        </w:rPr>
        <w:t>前沿进展类项目</w:t>
      </w:r>
      <w:r w:rsidRPr="00DF0D4F">
        <w:rPr>
          <w:rFonts w:ascii="仿宋_GB2312" w:eastAsia="仿宋_GB2312" w:hAnsi="Times New Roman" w:hint="eastAsia"/>
          <w:szCs w:val="21"/>
        </w:rPr>
        <w:t>应注明授课教师类别：</w:t>
      </w:r>
      <w:r w:rsidRPr="00DF0D4F">
        <w:rPr>
          <w:rFonts w:ascii="宋体" w:hAnsi="宋体" w:hint="eastAsia"/>
          <w:bCs/>
          <w:szCs w:val="21"/>
        </w:rPr>
        <w:t>①</w:t>
      </w:r>
      <w:r w:rsidRPr="00DF0D4F">
        <w:rPr>
          <w:rFonts w:ascii="仿宋_GB2312" w:eastAsia="仿宋_GB2312" w:hAnsi="仿宋" w:hint="eastAsia"/>
          <w:bCs/>
          <w:szCs w:val="21"/>
        </w:rPr>
        <w:t>国医大师、中国科学院院士、中国工程院院士；</w:t>
      </w:r>
      <w:r w:rsidRPr="00DF0D4F">
        <w:rPr>
          <w:rFonts w:ascii="仿宋_GB2312" w:eastAsia="仿宋_GB2312" w:hAnsi="宋体" w:hint="eastAsia"/>
          <w:bCs/>
          <w:szCs w:val="21"/>
        </w:rPr>
        <w:t>②</w:t>
      </w:r>
      <w:r w:rsidRPr="00DF0D4F">
        <w:rPr>
          <w:rFonts w:ascii="仿宋_GB2312" w:eastAsia="仿宋_GB2312" w:hAnsi="仿宋" w:hint="eastAsia"/>
          <w:bCs/>
          <w:szCs w:val="21"/>
        </w:rPr>
        <w:t>长江学者、西部之光访问学者等党中央、国务院各部门开展的高层次人才培养项目培养对象；</w:t>
      </w:r>
      <w:r w:rsidRPr="00DF0D4F">
        <w:rPr>
          <w:rFonts w:ascii="仿宋_GB2312" w:eastAsia="仿宋_GB2312" w:hAnsi="宋体" w:hint="eastAsia"/>
          <w:bCs/>
          <w:szCs w:val="21"/>
        </w:rPr>
        <w:t>③</w:t>
      </w:r>
      <w:r w:rsidRPr="00DF0D4F">
        <w:rPr>
          <w:rFonts w:ascii="仿宋_GB2312" w:eastAsia="仿宋_GB2312" w:hAnsi="仿宋" w:hint="eastAsia"/>
          <w:bCs/>
          <w:szCs w:val="21"/>
        </w:rPr>
        <w:t>全国名老中医药专家传承工作室专家；</w:t>
      </w:r>
      <w:r w:rsidRPr="00DF0D4F">
        <w:rPr>
          <w:rFonts w:ascii="仿宋_GB2312" w:eastAsia="仿宋_GB2312" w:hAnsi="宋体" w:hint="eastAsia"/>
          <w:bCs/>
          <w:szCs w:val="21"/>
        </w:rPr>
        <w:t>④</w:t>
      </w:r>
      <w:r w:rsidRPr="00DF0D4F">
        <w:rPr>
          <w:rFonts w:ascii="仿宋_GB2312" w:eastAsia="仿宋_GB2312" w:hAnsi="仿宋" w:hint="eastAsia"/>
          <w:bCs/>
          <w:szCs w:val="21"/>
        </w:rPr>
        <w:t>全国老中医药专家学术经验继承工作指导老师；</w:t>
      </w:r>
      <w:r w:rsidRPr="00DF0D4F">
        <w:rPr>
          <w:rFonts w:ascii="仿宋_GB2312" w:eastAsia="仿宋_GB2312" w:hAnsi="宋体" w:hint="eastAsia"/>
          <w:bCs/>
          <w:szCs w:val="21"/>
        </w:rPr>
        <w:t>⑤</w:t>
      </w:r>
      <w:r w:rsidRPr="00DF0D4F">
        <w:rPr>
          <w:rFonts w:ascii="仿宋_GB2312" w:eastAsia="仿宋_GB2312" w:hAnsi="仿宋" w:hint="eastAsia"/>
          <w:bCs/>
          <w:szCs w:val="21"/>
        </w:rPr>
        <w:t>全国中医学术流派传承工作室代表性传承人；</w:t>
      </w:r>
      <w:r w:rsidRPr="00DF0D4F">
        <w:rPr>
          <w:rFonts w:ascii="仿宋_GB2312" w:eastAsia="仿宋_GB2312" w:hAnsi="宋体" w:hint="eastAsia"/>
          <w:bCs/>
          <w:szCs w:val="21"/>
        </w:rPr>
        <w:t>⑥</w:t>
      </w:r>
      <w:r w:rsidRPr="00DF0D4F">
        <w:rPr>
          <w:rFonts w:ascii="仿宋_GB2312" w:eastAsia="仿宋_GB2312" w:hAnsi="仿宋" w:hint="eastAsia"/>
          <w:bCs/>
          <w:szCs w:val="21"/>
        </w:rPr>
        <w:t>国家中医药管理局重点学科（专科）学科带头人或学术带头人；</w:t>
      </w:r>
      <w:r w:rsidRPr="00DF0D4F">
        <w:rPr>
          <w:rFonts w:ascii="仿宋_GB2312" w:eastAsia="仿宋_GB2312" w:hAnsi="宋体" w:hint="eastAsia"/>
          <w:bCs/>
          <w:szCs w:val="21"/>
        </w:rPr>
        <w:t>⑦</w:t>
      </w:r>
      <w:r w:rsidRPr="00DF0D4F">
        <w:rPr>
          <w:rFonts w:ascii="仿宋_GB2312" w:eastAsia="仿宋_GB2312" w:hAnsi="仿宋" w:hint="eastAsia"/>
          <w:bCs/>
          <w:szCs w:val="21"/>
        </w:rPr>
        <w:t>全国优秀中医临床人才。</w:t>
      </w: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三、目的、内容及前期基础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0"/>
        <w:gridCol w:w="2709"/>
        <w:gridCol w:w="1084"/>
        <w:gridCol w:w="1084"/>
        <w:gridCol w:w="1264"/>
        <w:gridCol w:w="2171"/>
      </w:tblGrid>
      <w:tr w:rsidR="00A62C6A" w:rsidRPr="00DF0D4F" w:rsidTr="00105A06">
        <w:trPr>
          <w:cantSplit/>
        </w:trPr>
        <w:tc>
          <w:tcPr>
            <w:tcW w:w="645"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培训目的</w:t>
            </w:r>
          </w:p>
        </w:tc>
        <w:tc>
          <w:tcPr>
            <w:tcW w:w="8283" w:type="dxa"/>
            <w:gridSpan w:val="5"/>
            <w:vAlign w:val="center"/>
          </w:tcPr>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jc w:val="center"/>
              <w:rPr>
                <w:rFonts w:ascii="仿宋_GB2312" w:eastAsia="仿宋_GB2312" w:hAnsi="Times New Roman"/>
                <w:sz w:val="28"/>
                <w:szCs w:val="28"/>
              </w:rPr>
            </w:pPr>
          </w:p>
        </w:tc>
      </w:tr>
      <w:tr w:rsidR="00A62C6A" w:rsidRPr="00DF0D4F" w:rsidTr="00105A06">
        <w:tc>
          <w:tcPr>
            <w:tcW w:w="648"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t>培训主要内容及学术水平</w:t>
            </w:r>
          </w:p>
        </w:tc>
        <w:tc>
          <w:tcPr>
            <w:tcW w:w="8280" w:type="dxa"/>
            <w:gridSpan w:val="5"/>
          </w:tcPr>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tc>
      </w:tr>
      <w:tr w:rsidR="00A62C6A" w:rsidRPr="00DF0D4F" w:rsidTr="00105A06">
        <w:trPr>
          <w:trHeight w:val="390"/>
        </w:trPr>
        <w:tc>
          <w:tcPr>
            <w:tcW w:w="648" w:type="dxa"/>
            <w:vMerge w:val="restart"/>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lastRenderedPageBreak/>
              <w:t>主办单位与项目相关工作概况</w:t>
            </w:r>
          </w:p>
        </w:tc>
        <w:tc>
          <w:tcPr>
            <w:tcW w:w="8280" w:type="dxa"/>
            <w:gridSpan w:val="5"/>
          </w:tcPr>
          <w:p w:rsidR="00A62C6A" w:rsidRPr="00DF0D4F" w:rsidRDefault="00A62C6A" w:rsidP="00105A06">
            <w:pPr>
              <w:rPr>
                <w:rFonts w:ascii="仿宋_GB2312" w:eastAsia="仿宋_GB2312" w:hAnsi="Times New Roman"/>
                <w:b/>
                <w:sz w:val="28"/>
                <w:szCs w:val="28"/>
              </w:rPr>
            </w:pPr>
            <w:r w:rsidRPr="00DF0D4F">
              <w:rPr>
                <w:rFonts w:ascii="仿宋_GB2312" w:eastAsia="仿宋_GB2312" w:hAnsi="Times New Roman" w:hint="eastAsia"/>
                <w:b/>
                <w:bCs/>
                <w:sz w:val="28"/>
                <w:szCs w:val="28"/>
              </w:rPr>
              <w:t>近三年</w:t>
            </w:r>
            <w:r w:rsidRPr="00DF0D4F">
              <w:rPr>
                <w:rFonts w:ascii="仿宋_GB2312" w:eastAsia="仿宋_GB2312" w:hAnsi="Times New Roman" w:hint="eastAsia"/>
                <w:b/>
                <w:sz w:val="28"/>
                <w:szCs w:val="28"/>
              </w:rPr>
              <w:t>举办继续教育项目情况</w:t>
            </w: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项目名称</w:t>
            </w: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负责人</w:t>
            </w: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举办</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时间</w:t>
            </w: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授予</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学分数</w:t>
            </w:r>
          </w:p>
        </w:tc>
        <w:tc>
          <w:tcPr>
            <w:tcW w:w="2160" w:type="dxa"/>
            <w:vAlign w:val="center"/>
          </w:tcPr>
          <w:p w:rsidR="00A62C6A" w:rsidRPr="00DF0D4F" w:rsidRDefault="00A62C6A" w:rsidP="00105A06">
            <w:pPr>
              <w:jc w:val="center"/>
              <w:rPr>
                <w:rFonts w:ascii="仿宋_GB2312" w:eastAsia="仿宋_GB2312" w:hAnsi="Times New Roman"/>
                <w:sz w:val="28"/>
                <w:szCs w:val="28"/>
              </w:rPr>
            </w:pPr>
            <w:r w:rsidRPr="00DF0D4F">
              <w:rPr>
                <w:rFonts w:ascii="仿宋_GB2312" w:eastAsia="仿宋_GB2312" w:hAnsi="Times New Roman" w:hint="eastAsia"/>
                <w:sz w:val="28"/>
                <w:szCs w:val="28"/>
              </w:rPr>
              <w:t>审批单位</w:t>
            </w:r>
          </w:p>
        </w:tc>
      </w:tr>
      <w:tr w:rsidR="00A62C6A" w:rsidRPr="00DF0D4F" w:rsidTr="00105A06">
        <w:trPr>
          <w:trHeight w:val="476"/>
        </w:trPr>
        <w:tc>
          <w:tcPr>
            <w:tcW w:w="648" w:type="dxa"/>
            <w:vMerge/>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Borders>
              <w:bottom w:val="single" w:sz="4" w:space="0" w:color="auto"/>
            </w:tcBorders>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1755"/>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8280" w:type="dxa"/>
            <w:gridSpan w:val="5"/>
          </w:tcPr>
          <w:p w:rsidR="00A62C6A" w:rsidRPr="00DF0D4F" w:rsidRDefault="00A62C6A" w:rsidP="00105A06">
            <w:pPr>
              <w:rPr>
                <w:rFonts w:ascii="仿宋_GB2312" w:eastAsia="仿宋_GB2312" w:hAnsi="Times New Roman"/>
                <w:b/>
                <w:sz w:val="28"/>
                <w:szCs w:val="28"/>
              </w:rPr>
            </w:pPr>
            <w:r w:rsidRPr="00DF0D4F">
              <w:rPr>
                <w:rFonts w:ascii="仿宋_GB2312" w:eastAsia="仿宋_GB2312" w:hAnsi="Times New Roman" w:hint="eastAsia"/>
                <w:b/>
                <w:sz w:val="28"/>
                <w:szCs w:val="28"/>
              </w:rPr>
              <w:t>其他支撑条件</w:t>
            </w: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 xml:space="preserve"> 四、审批意见</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544"/>
      </w:tblGrid>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主办单位意见</w:t>
            </w:r>
          </w:p>
          <w:p w:rsidR="00A62C6A" w:rsidRPr="00DF0D4F" w:rsidRDefault="00A62C6A" w:rsidP="00105A06">
            <w:pPr>
              <w:spacing w:line="360" w:lineRule="exact"/>
              <w:rPr>
                <w:rFonts w:ascii="仿宋_GB2312" w:eastAsia="仿宋_GB2312" w:hAnsi="Times New Roman"/>
                <w:b/>
                <w:sz w:val="28"/>
                <w:szCs w:val="28"/>
              </w:rPr>
            </w:pP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tabs>
                <w:tab w:val="left" w:pos="4570"/>
              </w:tabs>
              <w:spacing w:line="360" w:lineRule="exact"/>
              <w:ind w:firstLineChars="1550" w:firstLine="4340"/>
              <w:rPr>
                <w:rFonts w:ascii="仿宋_GB2312" w:eastAsia="仿宋_GB2312" w:hAnsi="Times New Roman"/>
                <w:sz w:val="28"/>
                <w:szCs w:val="28"/>
              </w:rPr>
            </w:pPr>
            <w:r w:rsidRPr="00DF0D4F">
              <w:rPr>
                <w:rFonts w:ascii="仿宋_GB2312" w:eastAsia="仿宋_GB2312" w:hAnsi="Times New Roman" w:hint="eastAsia"/>
                <w:sz w:val="28"/>
                <w:szCs w:val="28"/>
              </w:rPr>
              <w:t>（盖章）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省级中医药主管部门（中医药继续教育委员会）意见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专家组</w:t>
            </w: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评审意见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国家</w:t>
            </w: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中医药管理局中医药继续教育委员会审批意见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备  注</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tc>
      </w:tr>
    </w:tbl>
    <w:p w:rsidR="00A62C6A" w:rsidRPr="00DF0D4F" w:rsidRDefault="00A62C6A" w:rsidP="00A62C6A">
      <w:pPr>
        <w:spacing w:line="600" w:lineRule="exact"/>
        <w:rPr>
          <w:rFonts w:ascii="仿宋_GB2312" w:eastAsia="仿宋_GB2312" w:hAnsi="Times New Roman"/>
          <w:b/>
          <w:sz w:val="32"/>
          <w:szCs w:val="32"/>
        </w:rPr>
      </w:pPr>
    </w:p>
    <w:p w:rsidR="00A62C6A" w:rsidRPr="00DF0D4F" w:rsidRDefault="00A62C6A" w:rsidP="00A62C6A">
      <w:pPr>
        <w:spacing w:line="600" w:lineRule="exact"/>
        <w:jc w:val="center"/>
        <w:rPr>
          <w:rFonts w:ascii="方正小标宋简体" w:eastAsia="方正小标宋简体" w:hAnsi="Times New Roman"/>
          <w:sz w:val="36"/>
          <w:szCs w:val="36"/>
        </w:rPr>
      </w:pPr>
      <w:r w:rsidRPr="00DF0D4F">
        <w:rPr>
          <w:rFonts w:ascii="方正小标宋简体" w:eastAsia="方正小标宋简体" w:hAnsi="Times New Roman" w:hint="eastAsia"/>
          <w:sz w:val="36"/>
          <w:szCs w:val="36"/>
        </w:rPr>
        <w:lastRenderedPageBreak/>
        <w:t>填表说明</w:t>
      </w:r>
    </w:p>
    <w:p w:rsidR="00A62C6A" w:rsidRPr="00DF0D4F" w:rsidRDefault="00A62C6A" w:rsidP="00A62C6A">
      <w:pPr>
        <w:spacing w:line="600" w:lineRule="exact"/>
        <w:jc w:val="center"/>
        <w:rPr>
          <w:rFonts w:ascii="方正小标宋简体" w:eastAsia="方正小标宋简体" w:hAnsi="Times New Roman"/>
          <w:sz w:val="36"/>
          <w:szCs w:val="36"/>
        </w:rPr>
      </w:pP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一、填写内容须实事求是，表达应简明扼要。</w:t>
      </w:r>
      <w:r w:rsidRPr="00DF0D4F">
        <w:rPr>
          <w:rFonts w:ascii="仿宋_GB2312" w:eastAsia="仿宋_GB2312" w:hAnsi="宋体" w:hint="eastAsia"/>
          <w:sz w:val="28"/>
          <w:szCs w:val="28"/>
        </w:rPr>
        <w:t>表格内选择项内容在</w:t>
      </w:r>
      <w:r w:rsidRPr="00DF0D4F">
        <w:rPr>
          <w:rFonts w:ascii="仿宋_GB2312" w:eastAsia="仿宋_GB2312" w:hAnsi="Times New Roman" w:hint="eastAsia"/>
          <w:sz w:val="28"/>
          <w:szCs w:val="28"/>
        </w:rPr>
        <w:t>□内打“√”。</w:t>
      </w:r>
      <w:r w:rsidRPr="00DF0D4F">
        <w:rPr>
          <w:rFonts w:ascii="仿宋_GB2312" w:eastAsia="仿宋_GB2312" w:hAnsi="宋体" w:hint="eastAsia"/>
          <w:sz w:val="28"/>
          <w:szCs w:val="28"/>
        </w:rPr>
        <w:t>无填写内容时填</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无</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二、主办单位为申报国家级中医药继续教育项目的单位，承办单位为实际执行国家级中医药继续教育项目的单位，二者可为同一单位。</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三、申报内容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四、学术会议、论坛、学术讲座等不属于申报范畴。申报项目的名称、内容、教学时数及授课教师不可任意更改。教学时数计算为每个学时50分钟，半天4学时，每天不超过8学时，报到、撤离等与教学无关的时间不计入。</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五、培训对象</w:t>
      </w:r>
      <w:proofErr w:type="gramStart"/>
      <w:r w:rsidRPr="00DF0D4F">
        <w:rPr>
          <w:rFonts w:ascii="仿宋_GB2312" w:eastAsia="仿宋_GB2312" w:hAnsi="Times New Roman" w:hint="eastAsia"/>
          <w:sz w:val="28"/>
          <w:szCs w:val="28"/>
        </w:rPr>
        <w:t>所属科</w:t>
      </w:r>
      <w:proofErr w:type="gramEnd"/>
      <w:r w:rsidRPr="00DF0D4F">
        <w:rPr>
          <w:rFonts w:ascii="仿宋_GB2312" w:eastAsia="仿宋_GB2312" w:hAnsi="Times New Roman" w:hint="eastAsia"/>
          <w:sz w:val="28"/>
          <w:szCs w:val="28"/>
        </w:rPr>
        <w:t>别应详细注明，并填写相应代码，见附表。</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宋体" w:hint="eastAsia"/>
          <w:sz w:val="28"/>
          <w:szCs w:val="28"/>
        </w:rPr>
        <w:t>六、</w:t>
      </w:r>
      <w:r w:rsidRPr="00DF0D4F">
        <w:rPr>
          <w:rFonts w:ascii="仿宋_GB2312" w:eastAsia="仿宋_GB2312" w:hAnsi="Times New Roman" w:hint="eastAsia"/>
          <w:sz w:val="28"/>
          <w:szCs w:val="28"/>
        </w:rPr>
        <w:t>培训内容为中医药新技术、新方法和科研成果的引进应用与推广者，应在申报表后附相关辅助证明材料。</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七、主办单位联系人及固定电话将在文件中公布，请如实填写。</w:t>
      </w:r>
    </w:p>
    <w:p w:rsidR="00A62C6A" w:rsidRPr="00DF0D4F" w:rsidRDefault="00A62C6A" w:rsidP="00A62C6A">
      <w:pPr>
        <w:spacing w:line="500" w:lineRule="exact"/>
        <w:ind w:firstLineChars="200" w:firstLine="560"/>
        <w:rPr>
          <w:rFonts w:ascii="仿宋_GB2312" w:eastAsia="仿宋_GB2312" w:hAnsi="宋体"/>
          <w:sz w:val="28"/>
          <w:szCs w:val="28"/>
        </w:rPr>
        <w:sectPr w:rsidR="00A62C6A" w:rsidRPr="00DF0D4F" w:rsidSect="00DF0D4F">
          <w:pgSz w:w="11906" w:h="16838"/>
          <w:pgMar w:top="1304" w:right="1588" w:bottom="1304" w:left="1588" w:header="851" w:footer="992" w:gutter="0"/>
          <w:cols w:space="425"/>
          <w:docGrid w:type="lines" w:linePitch="312"/>
        </w:sectPr>
      </w:pPr>
      <w:r w:rsidRPr="00DF0D4F">
        <w:rPr>
          <w:rFonts w:ascii="仿宋_GB2312" w:eastAsia="仿宋_GB2312" w:hAnsi="Times New Roman" w:hint="eastAsia"/>
          <w:sz w:val="28"/>
          <w:szCs w:val="28"/>
        </w:rPr>
        <w:t>八、</w:t>
      </w:r>
      <w:r w:rsidRPr="00DF0D4F">
        <w:rPr>
          <w:rFonts w:ascii="仿宋_GB2312" w:eastAsia="仿宋_GB2312" w:hAnsi="宋体" w:hint="eastAsia"/>
          <w:sz w:val="28"/>
          <w:szCs w:val="28"/>
        </w:rPr>
        <w:t>本申报表须用</w:t>
      </w:r>
      <w:r w:rsidRPr="00DF0D4F">
        <w:rPr>
          <w:rFonts w:ascii="仿宋_GB2312" w:eastAsia="仿宋_GB2312" w:hAnsi="Times New Roman" w:hint="eastAsia"/>
          <w:sz w:val="28"/>
          <w:szCs w:val="28"/>
        </w:rPr>
        <w:t>A4</w:t>
      </w:r>
      <w:r w:rsidRPr="00DF0D4F">
        <w:rPr>
          <w:rFonts w:ascii="仿宋_GB2312" w:eastAsia="仿宋_GB2312" w:hAnsi="宋体" w:hint="eastAsia"/>
          <w:sz w:val="28"/>
          <w:szCs w:val="28"/>
        </w:rPr>
        <w:t>纸打印，超出格式者可另加页。</w:t>
      </w:r>
    </w:p>
    <w:p w:rsidR="00A62C6A" w:rsidRPr="00DF0D4F" w:rsidRDefault="00A62C6A" w:rsidP="00A62C6A">
      <w:pPr>
        <w:spacing w:line="500" w:lineRule="exact"/>
        <w:rPr>
          <w:rFonts w:ascii="黑体" w:eastAsia="黑体" w:hAnsi="黑体"/>
          <w:sz w:val="32"/>
          <w:szCs w:val="32"/>
        </w:rPr>
      </w:pPr>
      <w:r w:rsidRPr="00DF0D4F">
        <w:rPr>
          <w:rFonts w:ascii="黑体" w:eastAsia="黑体" w:hAnsi="黑体" w:hint="eastAsia"/>
          <w:sz w:val="32"/>
          <w:szCs w:val="32"/>
        </w:rPr>
        <w:lastRenderedPageBreak/>
        <w:t>附表</w:t>
      </w:r>
    </w:p>
    <w:p w:rsidR="00A62C6A" w:rsidRPr="00DF0D4F" w:rsidRDefault="00A62C6A" w:rsidP="00A62C6A">
      <w:pPr>
        <w:spacing w:line="500" w:lineRule="exact"/>
        <w:jc w:val="center"/>
        <w:rPr>
          <w:rFonts w:ascii="黑体" w:eastAsia="黑体" w:hAnsi="Times New Roman"/>
          <w:sz w:val="32"/>
          <w:szCs w:val="32"/>
        </w:rPr>
      </w:pPr>
    </w:p>
    <w:p w:rsidR="00A62C6A" w:rsidRPr="006966E4" w:rsidRDefault="00A62C6A" w:rsidP="00A62C6A">
      <w:pPr>
        <w:spacing w:line="500" w:lineRule="exact"/>
        <w:jc w:val="center"/>
        <w:rPr>
          <w:rFonts w:ascii="方正小标宋简体" w:eastAsia="方正小标宋简体" w:hAnsi="Times New Roman"/>
          <w:sz w:val="44"/>
          <w:szCs w:val="36"/>
        </w:rPr>
      </w:pPr>
      <w:r w:rsidRPr="006966E4">
        <w:rPr>
          <w:rFonts w:ascii="方正小标宋简体" w:eastAsia="方正小标宋简体" w:hAnsi="Times New Roman" w:hint="eastAsia"/>
          <w:sz w:val="44"/>
          <w:szCs w:val="36"/>
        </w:rPr>
        <w:t>国家级中医药继续教育项目学科分类及代码</w:t>
      </w:r>
    </w:p>
    <w:p w:rsidR="00A62C6A" w:rsidRPr="00DF0D4F" w:rsidRDefault="00A62C6A" w:rsidP="00A62C6A">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2977"/>
        <w:gridCol w:w="1559"/>
        <w:gridCol w:w="2977"/>
      </w:tblGrid>
      <w:tr w:rsidR="00A62C6A" w:rsidRPr="00DF0D4F" w:rsidTr="00105A06">
        <w:trPr>
          <w:jc w:val="center"/>
        </w:trPr>
        <w:tc>
          <w:tcPr>
            <w:tcW w:w="141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c>
          <w:tcPr>
            <w:tcW w:w="1559"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中医基础</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中医外科其他</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中医脑病学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中医妇科学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中医儿科学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中医肝病学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中医骨</w:t>
            </w:r>
            <w:proofErr w:type="gramStart"/>
            <w:r w:rsidRPr="00DF0D4F">
              <w:rPr>
                <w:rFonts w:ascii="仿宋_GB2312" w:eastAsia="仿宋_GB2312" w:hAnsi="Times New Roman" w:hint="eastAsia"/>
                <w:color w:val="000000"/>
                <w:sz w:val="32"/>
                <w:szCs w:val="32"/>
              </w:rPr>
              <w:t>伤科学</w:t>
            </w:r>
            <w:proofErr w:type="gramEnd"/>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中医脾胃病学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针灸学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中医肺病学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推拿学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中医肾病学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中医眼科学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中医血液病学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中医耳鼻喉科学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中医肿瘤病学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中医康复学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中医内分泌病学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中医急诊学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w:t>
            </w:r>
            <w:proofErr w:type="gramStart"/>
            <w:r w:rsidRPr="00DF0D4F">
              <w:rPr>
                <w:rFonts w:ascii="仿宋_GB2312" w:eastAsia="仿宋_GB2312" w:hAnsi="Times New Roman" w:hint="eastAsia"/>
                <w:color w:val="000000"/>
                <w:sz w:val="32"/>
                <w:szCs w:val="32"/>
              </w:rPr>
              <w:t>痹</w:t>
            </w:r>
            <w:proofErr w:type="gramEnd"/>
            <w:r w:rsidRPr="00DF0D4F">
              <w:rPr>
                <w:rFonts w:ascii="仿宋_GB2312" w:eastAsia="仿宋_GB2312" w:hAnsi="Times New Roman" w:hint="eastAsia"/>
                <w:color w:val="000000"/>
                <w:sz w:val="32"/>
                <w:szCs w:val="32"/>
              </w:rPr>
              <w:t>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中医治未病学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中医老年病学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中医神志病学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中医护理学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中医内科其他</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民族医药学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中医皮肤病学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管理学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中医肛肠病学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其他</w:t>
            </w:r>
          </w:p>
        </w:tc>
      </w:tr>
    </w:tbl>
    <w:p w:rsidR="00A62C6A" w:rsidRPr="00DF0D4F" w:rsidRDefault="00A62C6A" w:rsidP="00A62C6A">
      <w:pPr>
        <w:spacing w:line="360" w:lineRule="exact"/>
        <w:jc w:val="left"/>
        <w:rPr>
          <w:rFonts w:ascii="仿宋_GB2312" w:eastAsia="仿宋_GB2312" w:hAnsi="Times New Roman"/>
          <w:sz w:val="28"/>
          <w:szCs w:val="28"/>
        </w:rPr>
      </w:pPr>
      <w:r w:rsidRPr="00DF0D4F">
        <w:rPr>
          <w:rFonts w:ascii="仿宋_GB2312" w:eastAsia="仿宋_GB2312" w:hAnsi="Times New Roman" w:hint="eastAsia"/>
          <w:sz w:val="28"/>
          <w:szCs w:val="28"/>
        </w:rPr>
        <w:t>注：1.</w:t>
      </w:r>
      <w:r w:rsidRPr="00DF0D4F">
        <w:rPr>
          <w:rFonts w:ascii="仿宋_GB2312" w:eastAsia="仿宋_GB2312" w:hAnsi="Times New Roman" w:hint="eastAsia"/>
          <w:spacing w:val="-6"/>
          <w:sz w:val="28"/>
          <w:szCs w:val="28"/>
        </w:rPr>
        <w:t>学科目录参照往年申报情况及《医疗机构诊疗科目名录》制定。</w:t>
      </w:r>
    </w:p>
    <w:p w:rsidR="00A62C6A" w:rsidRPr="00DF0D4F" w:rsidRDefault="00A62C6A" w:rsidP="00A62C6A">
      <w:pPr>
        <w:tabs>
          <w:tab w:val="left" w:pos="709"/>
        </w:tabs>
        <w:spacing w:line="360" w:lineRule="exact"/>
        <w:ind w:leftChars="290" w:left="889" w:hangingChars="100" w:hanging="280"/>
        <w:jc w:val="left"/>
        <w:rPr>
          <w:rFonts w:ascii="仿宋_GB2312" w:eastAsia="仿宋_GB2312" w:hAnsi="Times New Roman"/>
          <w:sz w:val="28"/>
          <w:szCs w:val="28"/>
        </w:rPr>
      </w:pPr>
      <w:r w:rsidRPr="00DF0D4F">
        <w:rPr>
          <w:rFonts w:ascii="仿宋_GB2312" w:eastAsia="仿宋_GB2312" w:hAnsi="Times New Roman" w:hint="eastAsia"/>
          <w:sz w:val="28"/>
          <w:szCs w:val="28"/>
        </w:rPr>
        <w:t>2.中医基础主要包括中医基础理论、中医诊断学、中医方剂学、四大经典、</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史、文献、</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古文等。</w:t>
      </w:r>
    </w:p>
    <w:p w:rsidR="00A62C6A" w:rsidRPr="00DF0D4F" w:rsidRDefault="00A62C6A" w:rsidP="00A62C6A">
      <w:pPr>
        <w:spacing w:line="360" w:lineRule="exact"/>
        <w:ind w:firstLineChars="220" w:firstLine="616"/>
        <w:jc w:val="left"/>
        <w:rPr>
          <w:rFonts w:ascii="仿宋_GB2312" w:eastAsia="仿宋_GB2312" w:hAnsi="Times New Roman"/>
          <w:sz w:val="28"/>
          <w:szCs w:val="28"/>
        </w:rPr>
      </w:pPr>
      <w:r w:rsidRPr="00DF0D4F">
        <w:rPr>
          <w:rFonts w:ascii="仿宋_GB2312" w:eastAsia="仿宋_GB2312" w:hAnsi="Times New Roman" w:hint="eastAsia"/>
          <w:sz w:val="28"/>
          <w:szCs w:val="28"/>
        </w:rPr>
        <w:t>3.表中各学科均包含中西医结合相关学科。</w:t>
      </w:r>
    </w:p>
    <w:p w:rsidR="00A62C6A" w:rsidRPr="00DF0D4F" w:rsidRDefault="00A62C6A" w:rsidP="00A62C6A">
      <w:pPr>
        <w:spacing w:line="500" w:lineRule="exact"/>
        <w:rPr>
          <w:rFonts w:ascii="仿宋_GB2312" w:eastAsia="仿宋_GB2312" w:hAnsi="Times New Roman"/>
          <w:sz w:val="28"/>
          <w:szCs w:val="28"/>
        </w:rPr>
      </w:pPr>
    </w:p>
    <w:p w:rsidR="00A62C6A" w:rsidRPr="00DF0D4F" w:rsidRDefault="00A62C6A" w:rsidP="00A62C6A">
      <w:pPr>
        <w:rPr>
          <w:rFonts w:ascii="仿宋_GB2312" w:eastAsia="仿宋_GB2312" w:hAnsi="Times New Roman"/>
          <w:sz w:val="28"/>
          <w:szCs w:val="28"/>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outlineLvl w:val="1"/>
        <w:rPr>
          <w:rFonts w:ascii="黑体" w:eastAsia="黑体" w:hAnsi="黑体"/>
          <w:sz w:val="32"/>
          <w:szCs w:val="24"/>
        </w:rPr>
      </w:pPr>
      <w:r w:rsidRPr="00DF0D4F">
        <w:rPr>
          <w:rFonts w:ascii="黑体" w:eastAsia="黑体" w:hAnsi="黑体" w:hint="eastAsia"/>
          <w:sz w:val="32"/>
          <w:szCs w:val="24"/>
        </w:rPr>
        <w:lastRenderedPageBreak/>
        <w:t>附件2</w:t>
      </w:r>
    </w:p>
    <w:p w:rsidR="00A62C6A" w:rsidRPr="00DF0D4F" w:rsidRDefault="00A62C6A" w:rsidP="00A62C6A">
      <w:pPr>
        <w:wordWrap w:val="0"/>
        <w:jc w:val="center"/>
        <w:rPr>
          <w:rFonts w:ascii="Times New Roman" w:hAnsi="Times New Roman"/>
          <w:sz w:val="24"/>
          <w:szCs w:val="24"/>
        </w:rPr>
      </w:pPr>
      <w:r w:rsidRPr="00DF0D4F">
        <w:rPr>
          <w:rFonts w:ascii="Times New Roman" w:hAnsi="Times New Roman" w:hint="eastAsia"/>
          <w:sz w:val="24"/>
          <w:szCs w:val="24"/>
        </w:rPr>
        <w:t xml:space="preserve">　　　　　　　　　　　　　　　　　　　　　　</w:t>
      </w:r>
    </w:p>
    <w:p w:rsidR="00A62C6A" w:rsidRPr="00DF0D4F" w:rsidRDefault="00A62C6A" w:rsidP="00A62C6A">
      <w:pPr>
        <w:tabs>
          <w:tab w:val="left" w:pos="3119"/>
        </w:tabs>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2019</w:t>
      </w:r>
      <w:r w:rsidRPr="00DF0D4F">
        <w:rPr>
          <w:rFonts w:ascii="Times New Roman" w:hAnsi="Times New Roman" w:hint="eastAsia"/>
          <w:b/>
          <w:sz w:val="48"/>
          <w:szCs w:val="24"/>
        </w:rPr>
        <w:t>年度国家级中医药继续教育项目</w:t>
      </w:r>
    </w:p>
    <w:p w:rsidR="00A62C6A" w:rsidRPr="00DF0D4F" w:rsidRDefault="00A62C6A" w:rsidP="00A62C6A">
      <w:pPr>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备案申请表</w:t>
      </w:r>
    </w:p>
    <w:p w:rsidR="00A62C6A" w:rsidRPr="00DF0D4F" w:rsidRDefault="00A62C6A" w:rsidP="00A62C6A">
      <w:pPr>
        <w:wordWrap w:val="0"/>
        <w:spacing w:line="720" w:lineRule="auto"/>
        <w:jc w:val="center"/>
        <w:rPr>
          <w:rFonts w:ascii="Times New Roman" w:hAnsi="Times New Roman"/>
          <w:sz w:val="48"/>
          <w:szCs w:val="24"/>
        </w:rPr>
      </w:pPr>
    </w:p>
    <w:p w:rsidR="00A62C6A" w:rsidRPr="00DF0D4F" w:rsidRDefault="00A62C6A" w:rsidP="00A62C6A">
      <w:pPr>
        <w:wordWrap w:val="0"/>
        <w:spacing w:line="720" w:lineRule="auto"/>
        <w:jc w:val="center"/>
        <w:rPr>
          <w:rFonts w:ascii="Times New Roman" w:hAnsi="Times New Roman"/>
          <w:sz w:val="48"/>
          <w:szCs w:val="24"/>
        </w:rPr>
      </w:pP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项目名称</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主办单位</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负责人姓名</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联系电话</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申请时间</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所属学科及代码</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p>
    <w:p w:rsidR="00A62C6A" w:rsidRPr="00DF0D4F" w:rsidRDefault="00A62C6A" w:rsidP="00A62C6A">
      <w:pPr>
        <w:tabs>
          <w:tab w:val="left" w:pos="7513"/>
          <w:tab w:val="left" w:pos="7655"/>
        </w:tabs>
        <w:wordWrap w:val="0"/>
        <w:spacing w:line="360" w:lineRule="auto"/>
        <w:ind w:firstLine="1500"/>
        <w:rPr>
          <w:rFonts w:ascii="仿宋_GB2312" w:eastAsia="仿宋_GB2312" w:hAnsi="Times New Roman"/>
          <w:b/>
          <w:color w:val="000000"/>
          <w:sz w:val="28"/>
          <w:szCs w:val="24"/>
          <w:u w:val="single"/>
        </w:rPr>
      </w:pPr>
      <w:r w:rsidRPr="00DF0D4F">
        <w:rPr>
          <w:rFonts w:ascii="Times New Roman" w:eastAsia="仿宋_GB2312" w:hAnsi="Times New Roman" w:hint="eastAsia"/>
          <w:b/>
          <w:sz w:val="30"/>
          <w:szCs w:val="24"/>
        </w:rPr>
        <w:t>项目类别</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知识技能类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学习提高类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前沿进展类</w:t>
      </w:r>
    </w:p>
    <w:p w:rsidR="00A62C6A" w:rsidRPr="00DF0D4F" w:rsidRDefault="00A62C6A" w:rsidP="00A62C6A">
      <w:pPr>
        <w:wordWrap w:val="0"/>
        <w:spacing w:line="360" w:lineRule="auto"/>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一、201</w:t>
      </w:r>
      <w:r w:rsidRPr="00DF0D4F">
        <w:rPr>
          <w:rFonts w:ascii="黑体" w:eastAsia="黑体" w:hAnsi="Times New Roman"/>
          <w:sz w:val="32"/>
          <w:szCs w:val="32"/>
        </w:rPr>
        <w:t>4</w:t>
      </w:r>
      <w:r w:rsidRPr="00DF0D4F">
        <w:rPr>
          <w:rFonts w:ascii="黑体" w:eastAsia="黑体" w:hAnsi="Times New Roman" w:hint="eastAsia"/>
          <w:sz w:val="32"/>
          <w:szCs w:val="32"/>
        </w:rPr>
        <w:t>-201</w:t>
      </w:r>
      <w:r w:rsidRPr="00DF0D4F">
        <w:rPr>
          <w:rFonts w:ascii="黑体" w:eastAsia="黑体" w:hAnsi="Times New Roman"/>
          <w:sz w:val="32"/>
          <w:szCs w:val="32"/>
        </w:rPr>
        <w:t>8</w:t>
      </w:r>
      <w:r w:rsidRPr="00DF0D4F">
        <w:rPr>
          <w:rFonts w:ascii="黑体" w:eastAsia="黑体" w:hAnsi="Times New Roman" w:hint="eastAsia"/>
          <w:sz w:val="32"/>
          <w:szCs w:val="32"/>
        </w:rPr>
        <w:t>年期间，承担国家级中医药继续教育项目情况</w:t>
      </w:r>
    </w:p>
    <w:tbl>
      <w:tblPr>
        <w:tblW w:w="14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
        <w:gridCol w:w="767"/>
        <w:gridCol w:w="4111"/>
        <w:gridCol w:w="1276"/>
        <w:gridCol w:w="1701"/>
        <w:gridCol w:w="1417"/>
        <w:gridCol w:w="1134"/>
        <w:gridCol w:w="1559"/>
        <w:gridCol w:w="1560"/>
      </w:tblGrid>
      <w:tr w:rsidR="00A62C6A" w:rsidRPr="00DF0D4F" w:rsidTr="00105A06">
        <w:trPr>
          <w:trHeight w:val="450"/>
          <w:jc w:val="center"/>
        </w:trPr>
        <w:tc>
          <w:tcPr>
            <w:tcW w:w="1560" w:type="dxa"/>
            <w:gridSpan w:val="2"/>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项目编号</w:t>
            </w:r>
          </w:p>
        </w:tc>
        <w:tc>
          <w:tcPr>
            <w:tcW w:w="4111"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项目名称</w:t>
            </w:r>
          </w:p>
        </w:tc>
        <w:tc>
          <w:tcPr>
            <w:tcW w:w="1276"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项目</w:t>
            </w:r>
          </w:p>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负责人</w:t>
            </w:r>
          </w:p>
        </w:tc>
        <w:tc>
          <w:tcPr>
            <w:tcW w:w="1701"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主办单位</w:t>
            </w:r>
          </w:p>
        </w:tc>
        <w:tc>
          <w:tcPr>
            <w:tcW w:w="1417"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举办</w:t>
            </w:r>
          </w:p>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时间</w:t>
            </w:r>
          </w:p>
        </w:tc>
        <w:tc>
          <w:tcPr>
            <w:tcW w:w="1134" w:type="dxa"/>
            <w:vAlign w:val="center"/>
          </w:tcPr>
          <w:p w:rsidR="00A62C6A" w:rsidRPr="00DF0D4F" w:rsidRDefault="00A62C6A" w:rsidP="00105A06">
            <w:pPr>
              <w:widowControl/>
              <w:spacing w:line="400" w:lineRule="exact"/>
              <w:jc w:val="left"/>
              <w:rPr>
                <w:rFonts w:ascii="仿宋_GB2312" w:eastAsia="仿宋_GB2312" w:hAnsi="Times New Roman"/>
                <w:b/>
                <w:sz w:val="28"/>
                <w:szCs w:val="28"/>
              </w:rPr>
            </w:pPr>
            <w:r w:rsidRPr="00DF0D4F">
              <w:rPr>
                <w:rFonts w:ascii="仿宋_GB2312" w:eastAsia="仿宋_GB2312" w:hAnsi="Times New Roman" w:hint="eastAsia"/>
                <w:b/>
                <w:sz w:val="28"/>
                <w:szCs w:val="28"/>
              </w:rPr>
              <w:t>学时数</w:t>
            </w:r>
          </w:p>
        </w:tc>
        <w:tc>
          <w:tcPr>
            <w:tcW w:w="1559"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授予</w:t>
            </w:r>
          </w:p>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学分数</w:t>
            </w:r>
          </w:p>
        </w:tc>
        <w:tc>
          <w:tcPr>
            <w:tcW w:w="1560" w:type="dxa"/>
            <w:vAlign w:val="center"/>
          </w:tcPr>
          <w:p w:rsidR="00A62C6A" w:rsidRPr="00DF0D4F" w:rsidRDefault="00A62C6A" w:rsidP="00105A06">
            <w:pPr>
              <w:spacing w:line="4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培训人次</w:t>
            </w:r>
          </w:p>
        </w:tc>
      </w:tr>
      <w:tr w:rsidR="00A62C6A" w:rsidRPr="00DF0D4F" w:rsidTr="00105A06">
        <w:trPr>
          <w:trHeight w:val="476"/>
          <w:jc w:val="center"/>
        </w:trPr>
        <w:tc>
          <w:tcPr>
            <w:tcW w:w="1560" w:type="dxa"/>
            <w:gridSpan w:val="2"/>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4111"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276"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701"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417"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134"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59" w:type="dxa"/>
            <w:tcBorders>
              <w:bottom w:val="single" w:sz="4" w:space="0" w:color="auto"/>
            </w:tcBorders>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60" w:type="dxa"/>
            <w:tcBorders>
              <w:bottom w:val="single" w:sz="4" w:space="0" w:color="auto"/>
            </w:tcBorders>
          </w:tcPr>
          <w:p w:rsidR="00A62C6A" w:rsidRPr="00DF0D4F" w:rsidRDefault="00A62C6A" w:rsidP="00105A06">
            <w:pPr>
              <w:spacing w:line="700" w:lineRule="exact"/>
              <w:rPr>
                <w:rFonts w:ascii="仿宋_GB2312" w:eastAsia="仿宋_GB2312" w:hAnsi="Times New Roman"/>
                <w:sz w:val="28"/>
                <w:szCs w:val="28"/>
              </w:rPr>
            </w:pPr>
          </w:p>
        </w:tc>
      </w:tr>
      <w:tr w:rsidR="00A62C6A" w:rsidRPr="00DF0D4F" w:rsidTr="00105A06">
        <w:trPr>
          <w:trHeight w:val="450"/>
          <w:jc w:val="center"/>
        </w:trPr>
        <w:tc>
          <w:tcPr>
            <w:tcW w:w="1560" w:type="dxa"/>
            <w:gridSpan w:val="2"/>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411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276"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70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417"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134"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59"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60" w:type="dxa"/>
          </w:tcPr>
          <w:p w:rsidR="00A62C6A" w:rsidRPr="00DF0D4F" w:rsidRDefault="00A62C6A" w:rsidP="00105A06">
            <w:pPr>
              <w:spacing w:line="700" w:lineRule="exact"/>
              <w:rPr>
                <w:rFonts w:ascii="仿宋_GB2312" w:eastAsia="仿宋_GB2312" w:hAnsi="Times New Roman"/>
                <w:sz w:val="28"/>
                <w:szCs w:val="28"/>
              </w:rPr>
            </w:pPr>
          </w:p>
        </w:tc>
      </w:tr>
      <w:tr w:rsidR="00A62C6A" w:rsidRPr="00DF0D4F" w:rsidTr="00105A06">
        <w:trPr>
          <w:trHeight w:val="450"/>
          <w:jc w:val="center"/>
        </w:trPr>
        <w:tc>
          <w:tcPr>
            <w:tcW w:w="1560" w:type="dxa"/>
            <w:gridSpan w:val="2"/>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411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276"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70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417"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134"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59"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60" w:type="dxa"/>
          </w:tcPr>
          <w:p w:rsidR="00A62C6A" w:rsidRPr="00DF0D4F" w:rsidRDefault="00A62C6A" w:rsidP="00105A06">
            <w:pPr>
              <w:spacing w:line="700" w:lineRule="exact"/>
              <w:rPr>
                <w:rFonts w:ascii="仿宋_GB2312" w:eastAsia="仿宋_GB2312" w:hAnsi="Times New Roman"/>
                <w:sz w:val="28"/>
                <w:szCs w:val="28"/>
              </w:rPr>
            </w:pPr>
          </w:p>
        </w:tc>
      </w:tr>
      <w:tr w:rsidR="00A62C6A" w:rsidRPr="00DF0D4F" w:rsidTr="00105A06">
        <w:trPr>
          <w:trHeight w:val="450"/>
          <w:jc w:val="center"/>
        </w:trPr>
        <w:tc>
          <w:tcPr>
            <w:tcW w:w="1560" w:type="dxa"/>
            <w:gridSpan w:val="2"/>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411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276"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70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417"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134"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59"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60" w:type="dxa"/>
          </w:tcPr>
          <w:p w:rsidR="00A62C6A" w:rsidRPr="00DF0D4F" w:rsidRDefault="00A62C6A" w:rsidP="00105A06">
            <w:pPr>
              <w:spacing w:line="700" w:lineRule="exact"/>
              <w:rPr>
                <w:rFonts w:ascii="仿宋_GB2312" w:eastAsia="仿宋_GB2312" w:hAnsi="Times New Roman"/>
                <w:sz w:val="28"/>
                <w:szCs w:val="28"/>
              </w:rPr>
            </w:pPr>
          </w:p>
        </w:tc>
      </w:tr>
      <w:tr w:rsidR="00A62C6A" w:rsidRPr="00DF0D4F" w:rsidTr="00105A06">
        <w:trPr>
          <w:trHeight w:val="450"/>
          <w:jc w:val="center"/>
        </w:trPr>
        <w:tc>
          <w:tcPr>
            <w:tcW w:w="1560" w:type="dxa"/>
            <w:gridSpan w:val="2"/>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411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276"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701"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417"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134"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59" w:type="dxa"/>
            <w:vAlign w:val="center"/>
          </w:tcPr>
          <w:p w:rsidR="00A62C6A" w:rsidRPr="00DF0D4F" w:rsidRDefault="00A62C6A" w:rsidP="00105A06">
            <w:pPr>
              <w:spacing w:line="700" w:lineRule="exact"/>
              <w:jc w:val="center"/>
              <w:rPr>
                <w:rFonts w:ascii="仿宋_GB2312" w:eastAsia="仿宋_GB2312" w:hAnsi="Times New Roman"/>
                <w:sz w:val="28"/>
                <w:szCs w:val="28"/>
              </w:rPr>
            </w:pPr>
          </w:p>
        </w:tc>
        <w:tc>
          <w:tcPr>
            <w:tcW w:w="1560" w:type="dxa"/>
          </w:tcPr>
          <w:p w:rsidR="00A62C6A" w:rsidRPr="00DF0D4F" w:rsidRDefault="00A62C6A" w:rsidP="00105A06">
            <w:pPr>
              <w:spacing w:line="700" w:lineRule="exact"/>
              <w:rPr>
                <w:rFonts w:ascii="仿宋_GB2312" w:eastAsia="仿宋_GB2312" w:hAnsi="Times New Roman"/>
                <w:sz w:val="28"/>
                <w:szCs w:val="28"/>
              </w:rPr>
            </w:pPr>
          </w:p>
        </w:tc>
      </w:tr>
      <w:tr w:rsidR="00A62C6A" w:rsidRPr="00DF0D4F" w:rsidTr="00105A06">
        <w:trPr>
          <w:trHeight w:val="1755"/>
          <w:jc w:val="center"/>
        </w:trPr>
        <w:tc>
          <w:tcPr>
            <w:tcW w:w="793" w:type="dxa"/>
            <w:vAlign w:val="center"/>
          </w:tcPr>
          <w:p w:rsidR="00A62C6A" w:rsidRPr="00DF0D4F" w:rsidRDefault="00A62C6A" w:rsidP="00105A06">
            <w:pPr>
              <w:rPr>
                <w:rFonts w:ascii="仿宋_GB2312" w:eastAsia="仿宋_GB2312" w:hAnsi="Times New Roman"/>
                <w:b/>
                <w:sz w:val="28"/>
                <w:szCs w:val="28"/>
              </w:rPr>
            </w:pPr>
            <w:r w:rsidRPr="00DF0D4F">
              <w:rPr>
                <w:rFonts w:ascii="仿宋_GB2312" w:eastAsia="仿宋_GB2312" w:hAnsi="Times New Roman" w:hint="eastAsia"/>
                <w:b/>
                <w:sz w:val="28"/>
                <w:szCs w:val="28"/>
              </w:rPr>
              <w:t>其他支撑条件</w:t>
            </w:r>
          </w:p>
        </w:tc>
        <w:tc>
          <w:tcPr>
            <w:tcW w:w="13525" w:type="dxa"/>
            <w:gridSpan w:val="8"/>
          </w:tcPr>
          <w:p w:rsidR="00A62C6A" w:rsidRPr="00DF0D4F" w:rsidRDefault="00A62C6A" w:rsidP="00105A06">
            <w:pPr>
              <w:spacing w:line="500" w:lineRule="exact"/>
              <w:jc w:val="left"/>
              <w:outlineLvl w:val="2"/>
              <w:rPr>
                <w:rFonts w:ascii="仿宋_GB2312" w:eastAsia="仿宋_GB2312" w:hAnsi="Times New Roman"/>
                <w:b/>
                <w:color w:val="000000"/>
                <w:sz w:val="30"/>
                <w:szCs w:val="30"/>
              </w:rPr>
            </w:pPr>
            <w:r w:rsidRPr="00DF0D4F">
              <w:rPr>
                <w:rFonts w:ascii="仿宋_GB2312" w:eastAsia="仿宋_GB2312" w:hAnsi="Times New Roman" w:hint="eastAsia"/>
                <w:sz w:val="30"/>
                <w:szCs w:val="30"/>
              </w:rPr>
              <w:t>提供所承担项目的《</w:t>
            </w:r>
            <w:bookmarkStart w:id="1" w:name="_Toc264118080"/>
            <w:bookmarkStart w:id="2" w:name="_Toc264120865"/>
            <w:r w:rsidRPr="00DF0D4F">
              <w:rPr>
                <w:rFonts w:ascii="仿宋_GB2312" w:eastAsia="仿宋_GB2312" w:hAnsi="Times New Roman" w:hint="eastAsia"/>
                <w:sz w:val="30"/>
                <w:szCs w:val="30"/>
              </w:rPr>
              <w:t>国家级中医药继续教育项目执行情况</w:t>
            </w:r>
            <w:bookmarkEnd w:id="1"/>
            <w:bookmarkEnd w:id="2"/>
            <w:r w:rsidRPr="00DF0D4F">
              <w:rPr>
                <w:rFonts w:ascii="仿宋_GB2312" w:eastAsia="仿宋_GB2312" w:hAnsi="Times New Roman" w:hint="eastAsia"/>
                <w:sz w:val="30"/>
                <w:szCs w:val="30"/>
              </w:rPr>
              <w:t>报告表》复印件</w:t>
            </w: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sectPr w:rsidR="00A62C6A" w:rsidRPr="00DF0D4F" w:rsidSect="00DF0D4F">
          <w:footerReference w:type="default" r:id="rId9"/>
          <w:pgSz w:w="16838" w:h="11906" w:orient="landscape"/>
          <w:pgMar w:top="1588" w:right="1304" w:bottom="1588" w:left="1304" w:header="851" w:footer="992" w:gutter="0"/>
          <w:cols w:space="425"/>
          <w:docGrid w:type="linesAndChar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二、师资情况</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
        <w:gridCol w:w="409"/>
        <w:gridCol w:w="1483"/>
        <w:gridCol w:w="1655"/>
        <w:gridCol w:w="917"/>
        <w:gridCol w:w="1634"/>
        <w:gridCol w:w="67"/>
        <w:gridCol w:w="1351"/>
        <w:gridCol w:w="1134"/>
      </w:tblGrid>
      <w:tr w:rsidR="00A62C6A" w:rsidRPr="00DF0D4F" w:rsidTr="00105A06">
        <w:trPr>
          <w:jc w:val="center"/>
        </w:trPr>
        <w:tc>
          <w:tcPr>
            <w:tcW w:w="956" w:type="dxa"/>
            <w:vMerge w:val="restart"/>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讲</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人</w:t>
            </w: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姓    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出生年月</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学历学位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毕业学校</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    业</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联系电话</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电子邮箱</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授课教师</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trHeight w:val="2789"/>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学术水平和技术专长</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trHeight w:val="986"/>
          <w:jc w:val="center"/>
        </w:trPr>
        <w:tc>
          <w:tcPr>
            <w:tcW w:w="1365"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教师姓名</w:t>
            </w:r>
          </w:p>
        </w:tc>
        <w:tc>
          <w:tcPr>
            <w:tcW w:w="1483"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1655"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所在单位</w:t>
            </w:r>
          </w:p>
        </w:tc>
        <w:tc>
          <w:tcPr>
            <w:tcW w:w="2551"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1418"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时数</w:t>
            </w:r>
          </w:p>
        </w:tc>
        <w:tc>
          <w:tcPr>
            <w:tcW w:w="1134"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r>
      <w:tr w:rsidR="00A62C6A" w:rsidRPr="00DF0D4F" w:rsidTr="00105A06">
        <w:trPr>
          <w:cantSplit/>
          <w:trHeight w:val="615"/>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bl>
    <w:p w:rsidR="00A62C6A" w:rsidRPr="00DF0D4F" w:rsidRDefault="00A62C6A" w:rsidP="00A62C6A">
      <w:pPr>
        <w:spacing w:line="360" w:lineRule="exact"/>
        <w:rPr>
          <w:rFonts w:ascii="仿宋_GB2312" w:eastAsia="仿宋_GB2312" w:hAnsi="Times New Roman"/>
          <w:szCs w:val="21"/>
        </w:rPr>
      </w:pPr>
      <w:r w:rsidRPr="00DF0D4F">
        <w:rPr>
          <w:rFonts w:ascii="仿宋_GB2312" w:eastAsia="仿宋_GB2312" w:hAnsi="Times New Roman" w:hint="eastAsia"/>
          <w:szCs w:val="21"/>
        </w:rPr>
        <w:t>注：</w:t>
      </w:r>
      <w:r w:rsidRPr="00DF0D4F">
        <w:rPr>
          <w:rFonts w:ascii="黑体" w:eastAsia="黑体" w:hAnsi="黑体" w:hint="eastAsia"/>
          <w:b/>
          <w:szCs w:val="21"/>
        </w:rPr>
        <w:t>前沿进展类项目</w:t>
      </w:r>
      <w:r w:rsidRPr="00DF0D4F">
        <w:rPr>
          <w:rFonts w:ascii="仿宋_GB2312" w:eastAsia="仿宋_GB2312" w:hAnsi="Times New Roman" w:hint="eastAsia"/>
          <w:szCs w:val="21"/>
        </w:rPr>
        <w:t>应注明授课教师类别：</w:t>
      </w:r>
      <w:r w:rsidRPr="00DF0D4F">
        <w:rPr>
          <w:rFonts w:ascii="宋体" w:hAnsi="宋体" w:hint="eastAsia"/>
          <w:bCs/>
          <w:szCs w:val="21"/>
        </w:rPr>
        <w:t>①</w:t>
      </w:r>
      <w:r w:rsidRPr="00DF0D4F">
        <w:rPr>
          <w:rFonts w:ascii="仿宋_GB2312" w:eastAsia="仿宋_GB2312" w:hAnsi="仿宋" w:hint="eastAsia"/>
          <w:bCs/>
          <w:szCs w:val="21"/>
        </w:rPr>
        <w:t>国医大师、中国科学院院士、中国工程院院士；</w:t>
      </w:r>
      <w:r w:rsidRPr="00DF0D4F">
        <w:rPr>
          <w:rFonts w:ascii="仿宋_GB2312" w:eastAsia="仿宋_GB2312" w:hAnsi="宋体" w:hint="eastAsia"/>
          <w:bCs/>
          <w:szCs w:val="21"/>
        </w:rPr>
        <w:t>②</w:t>
      </w:r>
      <w:r w:rsidRPr="00DF0D4F">
        <w:rPr>
          <w:rFonts w:ascii="仿宋_GB2312" w:eastAsia="仿宋_GB2312" w:hAnsi="仿宋" w:hint="eastAsia"/>
          <w:bCs/>
          <w:szCs w:val="21"/>
        </w:rPr>
        <w:t>长江学者、西部之光访问学者等党中央、国务院各部门开展的高层次人才培养项目培养对象；</w:t>
      </w:r>
      <w:r w:rsidRPr="00DF0D4F">
        <w:rPr>
          <w:rFonts w:ascii="仿宋_GB2312" w:eastAsia="仿宋_GB2312" w:hAnsi="宋体" w:hint="eastAsia"/>
          <w:bCs/>
          <w:szCs w:val="21"/>
        </w:rPr>
        <w:t>③</w:t>
      </w:r>
      <w:r w:rsidRPr="00DF0D4F">
        <w:rPr>
          <w:rFonts w:ascii="仿宋_GB2312" w:eastAsia="仿宋_GB2312" w:hAnsi="仿宋" w:hint="eastAsia"/>
          <w:bCs/>
          <w:szCs w:val="21"/>
        </w:rPr>
        <w:t>全国名老中医药专家传承工作室专家；</w:t>
      </w:r>
      <w:r w:rsidRPr="00DF0D4F">
        <w:rPr>
          <w:rFonts w:ascii="仿宋_GB2312" w:eastAsia="仿宋_GB2312" w:hAnsi="宋体" w:hint="eastAsia"/>
          <w:bCs/>
          <w:szCs w:val="21"/>
        </w:rPr>
        <w:t>④</w:t>
      </w:r>
      <w:r w:rsidRPr="00DF0D4F">
        <w:rPr>
          <w:rFonts w:ascii="仿宋_GB2312" w:eastAsia="仿宋_GB2312" w:hAnsi="仿宋" w:hint="eastAsia"/>
          <w:bCs/>
          <w:szCs w:val="21"/>
        </w:rPr>
        <w:t>全国老中医药专家学术经验继承工作指导老师；</w:t>
      </w:r>
      <w:r w:rsidRPr="00DF0D4F">
        <w:rPr>
          <w:rFonts w:ascii="仿宋_GB2312" w:eastAsia="仿宋_GB2312" w:hAnsi="宋体" w:hint="eastAsia"/>
          <w:bCs/>
          <w:szCs w:val="21"/>
        </w:rPr>
        <w:t>⑤</w:t>
      </w:r>
      <w:r w:rsidRPr="00DF0D4F">
        <w:rPr>
          <w:rFonts w:ascii="仿宋_GB2312" w:eastAsia="仿宋_GB2312" w:hAnsi="仿宋" w:hint="eastAsia"/>
          <w:bCs/>
          <w:szCs w:val="21"/>
        </w:rPr>
        <w:t>全国中医学术流派传承工作室代表性传承人；⑥国家中医药管理局重点学科（专科）学科带头人或学术带头人；</w:t>
      </w:r>
      <w:r w:rsidRPr="00DF0D4F">
        <w:rPr>
          <w:rFonts w:ascii="仿宋_GB2312" w:eastAsia="仿宋_GB2312" w:hAnsi="宋体" w:hint="eastAsia"/>
          <w:bCs/>
          <w:szCs w:val="21"/>
        </w:rPr>
        <w:t>⑦</w:t>
      </w:r>
      <w:r w:rsidRPr="00DF0D4F">
        <w:rPr>
          <w:rFonts w:ascii="仿宋_GB2312" w:eastAsia="仿宋_GB2312" w:hAnsi="仿宋" w:hint="eastAsia"/>
          <w:bCs/>
          <w:szCs w:val="21"/>
        </w:rPr>
        <w:t>全国优秀中医临床人才。</w:t>
      </w:r>
    </w:p>
    <w:p w:rsidR="00A62C6A" w:rsidRPr="00DF0D4F" w:rsidRDefault="00A62C6A" w:rsidP="00A62C6A">
      <w:pPr>
        <w:rPr>
          <w:rFonts w:ascii="黑体" w:eastAsia="黑体" w:hAnsi="Times New Roman"/>
          <w:sz w:val="32"/>
          <w:szCs w:val="32"/>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spacing w:line="300" w:lineRule="exact"/>
        <w:rPr>
          <w:rFonts w:ascii="黑体" w:eastAsia="黑体" w:hAnsi="Times New Roman"/>
          <w:sz w:val="32"/>
          <w:szCs w:val="32"/>
        </w:rPr>
      </w:pPr>
      <w:r w:rsidRPr="00DF0D4F">
        <w:rPr>
          <w:rFonts w:ascii="黑体" w:eastAsia="黑体" w:hAnsi="Times New Roman" w:hint="eastAsia"/>
          <w:sz w:val="32"/>
          <w:szCs w:val="32"/>
        </w:rPr>
        <w:lastRenderedPageBreak/>
        <w:t>三、201</w:t>
      </w:r>
      <w:r w:rsidRPr="00DF0D4F">
        <w:rPr>
          <w:rFonts w:ascii="黑体" w:eastAsia="黑体" w:hAnsi="Times New Roman"/>
          <w:sz w:val="32"/>
          <w:szCs w:val="32"/>
        </w:rPr>
        <w:t>9</w:t>
      </w:r>
      <w:r w:rsidRPr="00DF0D4F">
        <w:rPr>
          <w:rFonts w:ascii="黑体" w:eastAsia="黑体" w:hAnsi="Times New Roman" w:hint="eastAsia"/>
          <w:sz w:val="32"/>
          <w:szCs w:val="32"/>
        </w:rPr>
        <w:t>年备案项目基本情况</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1"/>
        <w:gridCol w:w="1651"/>
        <w:gridCol w:w="617"/>
        <w:gridCol w:w="1423"/>
        <w:gridCol w:w="278"/>
        <w:gridCol w:w="3260"/>
      </w:tblGrid>
      <w:tr w:rsidR="00A62C6A" w:rsidRPr="00DF0D4F" w:rsidTr="00105A06">
        <w:trPr>
          <w:trHeight w:val="778"/>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实施方式</w:t>
            </w:r>
          </w:p>
        </w:tc>
        <w:tc>
          <w:tcPr>
            <w:tcW w:w="7229" w:type="dxa"/>
            <w:gridSpan w:val="5"/>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培训班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研修班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远程教育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其他</w:t>
            </w:r>
          </w:p>
        </w:tc>
      </w:tr>
      <w:tr w:rsidR="00A62C6A" w:rsidRPr="00DF0D4F" w:rsidTr="00105A06">
        <w:trPr>
          <w:trHeight w:val="597"/>
        </w:trPr>
        <w:tc>
          <w:tcPr>
            <w:tcW w:w="2411" w:type="dxa"/>
            <w:vMerge w:val="restart"/>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培训对象</w:t>
            </w:r>
          </w:p>
        </w:tc>
        <w:tc>
          <w:tcPr>
            <w:tcW w:w="1651" w:type="dxa"/>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proofErr w:type="gramStart"/>
            <w:r w:rsidRPr="00DF0D4F">
              <w:rPr>
                <w:rFonts w:ascii="仿宋_GB2312" w:eastAsia="仿宋_GB2312" w:hAnsi="Times New Roman" w:hint="eastAsia"/>
                <w:sz w:val="24"/>
                <w:szCs w:val="24"/>
              </w:rPr>
              <w:t>所属科</w:t>
            </w:r>
            <w:proofErr w:type="gramEnd"/>
            <w:r w:rsidRPr="00DF0D4F">
              <w:rPr>
                <w:rFonts w:ascii="仿宋_GB2312" w:eastAsia="仿宋_GB2312" w:hAnsi="Times New Roman" w:hint="eastAsia"/>
                <w:sz w:val="24"/>
                <w:szCs w:val="24"/>
              </w:rPr>
              <w:t>别</w:t>
            </w:r>
          </w:p>
        </w:tc>
        <w:tc>
          <w:tcPr>
            <w:tcW w:w="5578" w:type="dxa"/>
            <w:gridSpan w:val="4"/>
            <w:vAlign w:val="center"/>
          </w:tcPr>
          <w:p w:rsidR="00A62C6A" w:rsidRPr="00DF0D4F" w:rsidRDefault="00A62C6A" w:rsidP="00105A06">
            <w:pPr>
              <w:spacing w:before="170" w:after="170" w:line="300" w:lineRule="exact"/>
              <w:rPr>
                <w:rFonts w:ascii="仿宋_GB2312" w:eastAsia="仿宋_GB2312" w:hAnsi="Times New Roman"/>
                <w:sz w:val="24"/>
                <w:szCs w:val="24"/>
              </w:rPr>
            </w:pPr>
          </w:p>
        </w:tc>
      </w:tr>
      <w:tr w:rsidR="00A62C6A" w:rsidRPr="00DF0D4F" w:rsidTr="00105A06">
        <w:trPr>
          <w:trHeight w:val="535"/>
        </w:trPr>
        <w:tc>
          <w:tcPr>
            <w:tcW w:w="2411"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651" w:type="dxa"/>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r w:rsidRPr="00DF0D4F">
              <w:rPr>
                <w:rFonts w:ascii="仿宋_GB2312" w:eastAsia="仿宋_GB2312" w:hAnsi="Times New Roman" w:hint="eastAsia"/>
                <w:sz w:val="24"/>
                <w:szCs w:val="24"/>
              </w:rPr>
              <w:t>培训范围</w:t>
            </w:r>
          </w:p>
        </w:tc>
        <w:tc>
          <w:tcPr>
            <w:tcW w:w="5578" w:type="dxa"/>
            <w:gridSpan w:val="4"/>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全国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本地区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农村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城市社区</w:t>
            </w:r>
          </w:p>
        </w:tc>
      </w:tr>
      <w:tr w:rsidR="00A62C6A" w:rsidRPr="00DF0D4F" w:rsidTr="00105A06">
        <w:trPr>
          <w:trHeight w:val="347"/>
        </w:trPr>
        <w:tc>
          <w:tcPr>
            <w:tcW w:w="2411"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651" w:type="dxa"/>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r w:rsidRPr="00DF0D4F">
              <w:rPr>
                <w:rFonts w:ascii="仿宋_GB2312" w:eastAsia="仿宋_GB2312" w:hAnsi="Times New Roman" w:hint="eastAsia"/>
                <w:sz w:val="24"/>
                <w:szCs w:val="24"/>
              </w:rPr>
              <w:t>人员层次</w:t>
            </w:r>
          </w:p>
        </w:tc>
        <w:tc>
          <w:tcPr>
            <w:tcW w:w="5578" w:type="dxa"/>
            <w:gridSpan w:val="4"/>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初级以下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中级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高级</w:t>
            </w:r>
          </w:p>
        </w:tc>
      </w:tr>
      <w:tr w:rsidR="00A62C6A" w:rsidRPr="00DF0D4F" w:rsidTr="00105A06">
        <w:trPr>
          <w:trHeight w:val="530"/>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计划培训人数</w:t>
            </w:r>
          </w:p>
        </w:tc>
        <w:tc>
          <w:tcPr>
            <w:tcW w:w="1651"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2040"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t>收费标准</w:t>
            </w:r>
          </w:p>
        </w:tc>
        <w:tc>
          <w:tcPr>
            <w:tcW w:w="3538"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trHeight w:val="527"/>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培训地点</w:t>
            </w:r>
          </w:p>
        </w:tc>
        <w:tc>
          <w:tcPr>
            <w:tcW w:w="7229" w:type="dxa"/>
            <w:gridSpan w:val="5"/>
            <w:vAlign w:val="center"/>
          </w:tcPr>
          <w:p w:rsidR="00A62C6A" w:rsidRPr="00DF0D4F" w:rsidRDefault="00A62C6A" w:rsidP="00105A06">
            <w:pPr>
              <w:spacing w:before="170" w:after="170" w:line="300" w:lineRule="exact"/>
              <w:ind w:firstLineChars="100" w:firstLine="280"/>
              <w:rPr>
                <w:rFonts w:ascii="仿宋_GB2312" w:eastAsia="仿宋_GB2312" w:hAnsi="Times New Roman"/>
                <w:sz w:val="28"/>
                <w:szCs w:val="28"/>
              </w:rPr>
            </w:pPr>
            <w:r w:rsidRPr="00DF0D4F">
              <w:rPr>
                <w:rFonts w:ascii="仿宋_GB2312" w:eastAsia="仿宋_GB2312" w:hAnsi="Times New Roman" w:hint="eastAsia"/>
                <w:sz w:val="28"/>
                <w:szCs w:val="28"/>
              </w:rPr>
              <w:t>省（市、区）     市</w:t>
            </w:r>
          </w:p>
        </w:tc>
      </w:tr>
      <w:tr w:rsidR="00A62C6A" w:rsidRPr="00DF0D4F" w:rsidTr="00105A06">
        <w:trPr>
          <w:cantSplit/>
          <w:trHeight w:val="523"/>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培训日期</w:t>
            </w:r>
          </w:p>
        </w:tc>
        <w:tc>
          <w:tcPr>
            <w:tcW w:w="7229" w:type="dxa"/>
            <w:gridSpan w:val="5"/>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sz w:val="28"/>
                <w:szCs w:val="28"/>
              </w:rPr>
              <w:t xml:space="preserve">  月  日至  月  日</w:t>
            </w:r>
            <w:r w:rsidRPr="00DF0D4F">
              <w:rPr>
                <w:rFonts w:ascii="仿宋_GB2312" w:eastAsia="仿宋_GB2312" w:hAnsi="Times New Roman" w:hint="eastAsia"/>
                <w:sz w:val="22"/>
                <w:szCs w:val="28"/>
              </w:rPr>
              <w:t>（不含报到及撤离时间）</w:t>
            </w:r>
          </w:p>
        </w:tc>
      </w:tr>
      <w:tr w:rsidR="00A62C6A" w:rsidRPr="00DF0D4F" w:rsidTr="00105A06">
        <w:trPr>
          <w:cantSplit/>
          <w:trHeight w:val="523"/>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2268"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申请学分</w:t>
            </w:r>
          </w:p>
        </w:tc>
        <w:tc>
          <w:tcPr>
            <w:tcW w:w="3260"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cantSplit/>
          <w:trHeight w:val="523"/>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考核办法</w:t>
            </w:r>
          </w:p>
        </w:tc>
        <w:tc>
          <w:tcPr>
            <w:tcW w:w="7229" w:type="dxa"/>
            <w:gridSpan w:val="5"/>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cantSplit/>
          <w:trHeight w:val="523"/>
        </w:trPr>
        <w:tc>
          <w:tcPr>
            <w:tcW w:w="2411" w:type="dxa"/>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联 系 人</w:t>
            </w:r>
          </w:p>
        </w:tc>
        <w:tc>
          <w:tcPr>
            <w:tcW w:w="2268"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固定电话</w:t>
            </w:r>
          </w:p>
        </w:tc>
        <w:tc>
          <w:tcPr>
            <w:tcW w:w="3260"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t>四、审批意见</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7938"/>
      </w:tblGrid>
      <w:tr w:rsidR="00A62C6A" w:rsidRPr="00DF0D4F" w:rsidTr="00105A06">
        <w:tc>
          <w:tcPr>
            <w:tcW w:w="1702" w:type="dxa"/>
            <w:vAlign w:val="center"/>
          </w:tcPr>
          <w:p w:rsidR="00A62C6A" w:rsidRPr="00DF0D4F" w:rsidRDefault="00A62C6A" w:rsidP="00105A06">
            <w:pPr>
              <w:spacing w:line="360" w:lineRule="exact"/>
              <w:jc w:val="center"/>
              <w:rPr>
                <w:rFonts w:ascii="仿宋_GB2312" w:eastAsia="仿宋_GB2312" w:hAnsi="Times New Roman"/>
                <w:b/>
                <w:sz w:val="28"/>
                <w:szCs w:val="28"/>
              </w:rPr>
            </w:pP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主办单位</w:t>
            </w: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意见</w:t>
            </w:r>
          </w:p>
          <w:p w:rsidR="00A62C6A" w:rsidRPr="00DF0D4F" w:rsidRDefault="00A62C6A" w:rsidP="00105A06">
            <w:pPr>
              <w:spacing w:line="360" w:lineRule="exact"/>
              <w:rPr>
                <w:rFonts w:ascii="仿宋_GB2312" w:eastAsia="仿宋_GB2312" w:hAnsi="Times New Roman"/>
                <w:b/>
                <w:sz w:val="28"/>
                <w:szCs w:val="28"/>
              </w:rPr>
            </w:pPr>
          </w:p>
        </w:tc>
        <w:tc>
          <w:tcPr>
            <w:tcW w:w="7938"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tabs>
                <w:tab w:val="left" w:pos="4766"/>
              </w:tabs>
              <w:spacing w:line="360" w:lineRule="exact"/>
              <w:ind w:firstLineChars="1600" w:firstLine="4480"/>
              <w:rPr>
                <w:rFonts w:ascii="仿宋_GB2312" w:eastAsia="仿宋_GB2312" w:hAnsi="Times New Roman"/>
                <w:sz w:val="28"/>
                <w:szCs w:val="28"/>
              </w:rPr>
            </w:pPr>
            <w:r w:rsidRPr="00DF0D4F">
              <w:rPr>
                <w:rFonts w:ascii="仿宋_GB2312" w:eastAsia="仿宋_GB2312" w:hAnsi="Times New Roman" w:hint="eastAsia"/>
                <w:sz w:val="28"/>
                <w:szCs w:val="28"/>
              </w:rPr>
              <w:t>（盖章）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A62C6A" w:rsidRPr="00DF0D4F" w:rsidTr="00105A06">
        <w:tc>
          <w:tcPr>
            <w:tcW w:w="1702"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省级中医药主管部门（中医药继续教育委员会）意见</w:t>
            </w:r>
          </w:p>
        </w:tc>
        <w:tc>
          <w:tcPr>
            <w:tcW w:w="7938"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A62C6A" w:rsidRPr="00DF0D4F" w:rsidTr="00105A06">
        <w:tc>
          <w:tcPr>
            <w:tcW w:w="1702"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国家中医药管理局中医药继续教育委员会审批意见</w:t>
            </w:r>
          </w:p>
        </w:tc>
        <w:tc>
          <w:tcPr>
            <w:tcW w:w="7938"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A62C6A" w:rsidRPr="00DF0D4F" w:rsidTr="00105A06">
        <w:tc>
          <w:tcPr>
            <w:tcW w:w="1702"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备  注</w:t>
            </w:r>
          </w:p>
        </w:tc>
        <w:tc>
          <w:tcPr>
            <w:tcW w:w="7938"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tc>
      </w:tr>
    </w:tbl>
    <w:p w:rsidR="00A62C6A" w:rsidRPr="00DF0D4F" w:rsidRDefault="00A62C6A" w:rsidP="00A62C6A">
      <w:pPr>
        <w:rPr>
          <w:rFonts w:ascii="Times New Roman" w:hAnsi="Times New Roman"/>
          <w:szCs w:val="24"/>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spacing w:line="600" w:lineRule="exact"/>
        <w:jc w:val="center"/>
        <w:rPr>
          <w:rFonts w:ascii="方正小标宋简体" w:eastAsia="方正小标宋简体" w:hAnsi="Times New Roman"/>
          <w:sz w:val="36"/>
          <w:szCs w:val="36"/>
        </w:rPr>
      </w:pPr>
      <w:r w:rsidRPr="00DF0D4F">
        <w:rPr>
          <w:rFonts w:ascii="方正小标宋简体" w:eastAsia="方正小标宋简体" w:hAnsi="Times New Roman" w:hint="eastAsia"/>
          <w:sz w:val="36"/>
          <w:szCs w:val="36"/>
        </w:rPr>
        <w:lastRenderedPageBreak/>
        <w:t>填表说明</w:t>
      </w:r>
    </w:p>
    <w:p w:rsidR="00A62C6A" w:rsidRPr="00DF0D4F" w:rsidRDefault="00A62C6A" w:rsidP="00A62C6A">
      <w:pPr>
        <w:spacing w:line="600" w:lineRule="exact"/>
        <w:jc w:val="center"/>
        <w:rPr>
          <w:rFonts w:ascii="方正小标宋简体" w:eastAsia="方正小标宋简体" w:hAnsi="Times New Roman"/>
          <w:sz w:val="44"/>
          <w:szCs w:val="44"/>
        </w:rPr>
      </w:pP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一、本申请表填写内容须实事求是，表达应简明扼要。</w:t>
      </w:r>
      <w:r w:rsidRPr="00DF0D4F">
        <w:rPr>
          <w:rFonts w:ascii="仿宋_GB2312" w:eastAsia="仿宋_GB2312" w:hAnsi="宋体" w:hint="eastAsia"/>
          <w:sz w:val="28"/>
          <w:szCs w:val="28"/>
        </w:rPr>
        <w:t>表格内选择项内容在</w:t>
      </w:r>
      <w:r w:rsidRPr="00DF0D4F">
        <w:rPr>
          <w:rFonts w:ascii="仿宋_GB2312" w:eastAsia="仿宋_GB2312" w:hAnsi="Times New Roman" w:hint="eastAsia"/>
          <w:sz w:val="28"/>
          <w:szCs w:val="28"/>
        </w:rPr>
        <w:t>□内打“√”。</w:t>
      </w:r>
      <w:r w:rsidRPr="00DF0D4F">
        <w:rPr>
          <w:rFonts w:ascii="仿宋_GB2312" w:eastAsia="仿宋_GB2312" w:hAnsi="宋体" w:hint="eastAsia"/>
          <w:sz w:val="28"/>
          <w:szCs w:val="28"/>
        </w:rPr>
        <w:t>无填写内容时填</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无</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w:t>
      </w:r>
    </w:p>
    <w:p w:rsidR="00A62C6A" w:rsidRPr="00DF0D4F" w:rsidRDefault="00A62C6A" w:rsidP="00A62C6A">
      <w:pPr>
        <w:spacing w:line="500" w:lineRule="exact"/>
        <w:ind w:firstLineChars="200" w:firstLine="560"/>
        <w:rPr>
          <w:rFonts w:ascii="仿宋_GB2312" w:eastAsia="仿宋_GB2312" w:hAnsi="黑体"/>
          <w:sz w:val="28"/>
          <w:szCs w:val="28"/>
        </w:rPr>
      </w:pPr>
      <w:r w:rsidRPr="00DF0D4F">
        <w:rPr>
          <w:rFonts w:ascii="仿宋_GB2312" w:eastAsia="仿宋_GB2312" w:hAnsi="Times New Roman" w:hint="eastAsia"/>
          <w:sz w:val="28"/>
          <w:szCs w:val="28"/>
        </w:rPr>
        <w:t>二、备案申请条件：</w:t>
      </w:r>
      <w:r w:rsidRPr="00DF0D4F">
        <w:rPr>
          <w:rFonts w:ascii="仿宋_GB2312" w:eastAsia="仿宋_GB2312" w:hAnsi="黑体" w:hint="eastAsia"/>
          <w:sz w:val="28"/>
          <w:szCs w:val="28"/>
        </w:rPr>
        <w:t>内容相同、名称相近的项目，3次被列入20</w:t>
      </w:r>
      <w:r w:rsidRPr="00DF0D4F">
        <w:rPr>
          <w:rFonts w:ascii="仿宋_GB2312" w:eastAsia="仿宋_GB2312" w:hAnsi="黑体"/>
          <w:sz w:val="28"/>
          <w:szCs w:val="28"/>
        </w:rPr>
        <w:t>14</w:t>
      </w:r>
      <w:r w:rsidRPr="00DF0D4F">
        <w:rPr>
          <w:rFonts w:ascii="仿宋_GB2312" w:eastAsia="仿宋_GB2312" w:hAnsi="黑体" w:hint="eastAsia"/>
          <w:sz w:val="28"/>
          <w:szCs w:val="28"/>
        </w:rPr>
        <w:t>-201</w:t>
      </w:r>
      <w:r w:rsidRPr="00DF0D4F">
        <w:rPr>
          <w:rFonts w:ascii="仿宋_GB2312" w:eastAsia="仿宋_GB2312" w:hAnsi="黑体"/>
          <w:sz w:val="28"/>
          <w:szCs w:val="28"/>
        </w:rPr>
        <w:t>8</w:t>
      </w:r>
      <w:r w:rsidRPr="00DF0D4F">
        <w:rPr>
          <w:rFonts w:ascii="仿宋_GB2312" w:eastAsia="仿宋_GB2312" w:hAnsi="黑体" w:hint="eastAsia"/>
          <w:sz w:val="28"/>
          <w:szCs w:val="28"/>
        </w:rPr>
        <w:t>年国家级中医药继续教育项目；按规定执行，每年度培训人数在60人次以上，学员满意度90%以上；按规定报送项目执行情况等相关材料。</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三、项目类别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四、项目名称、内容、教学时数及授课教师不可任意更改。教学时数计算为每个学时50分钟，半天4学时，每天不超过8学时，报到、撤离等与教学无关的时间不计入。</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五、培训对象所属学科应详细注明，并填写相应代码（见附表）。</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六、主办单位联系人及固定电话将在文件中公布，请如实填写。</w:t>
      </w:r>
    </w:p>
    <w:p w:rsidR="00A62C6A" w:rsidRPr="00DF0D4F" w:rsidRDefault="00A62C6A" w:rsidP="00A62C6A">
      <w:pPr>
        <w:spacing w:line="500" w:lineRule="exact"/>
        <w:ind w:firstLineChars="200" w:firstLine="560"/>
        <w:rPr>
          <w:rFonts w:ascii="仿宋_GB2312" w:eastAsia="仿宋_GB2312" w:hAnsi="宋体"/>
          <w:sz w:val="28"/>
          <w:szCs w:val="28"/>
        </w:rPr>
      </w:pPr>
      <w:r w:rsidRPr="00DF0D4F">
        <w:rPr>
          <w:rFonts w:ascii="仿宋_GB2312" w:eastAsia="仿宋_GB2312" w:hAnsi="Times New Roman" w:hint="eastAsia"/>
          <w:sz w:val="28"/>
          <w:szCs w:val="28"/>
        </w:rPr>
        <w:t>七、</w:t>
      </w:r>
      <w:r w:rsidRPr="00DF0D4F">
        <w:rPr>
          <w:rFonts w:ascii="仿宋_GB2312" w:eastAsia="仿宋_GB2312" w:hAnsi="宋体" w:hint="eastAsia"/>
          <w:sz w:val="28"/>
          <w:szCs w:val="28"/>
        </w:rPr>
        <w:t>本申报表须用</w:t>
      </w:r>
      <w:r w:rsidRPr="00DF0D4F">
        <w:rPr>
          <w:rFonts w:ascii="仿宋_GB2312" w:eastAsia="仿宋_GB2312" w:hAnsi="Times New Roman" w:hint="eastAsia"/>
          <w:sz w:val="28"/>
          <w:szCs w:val="28"/>
        </w:rPr>
        <w:t>A4</w:t>
      </w:r>
      <w:r w:rsidRPr="00DF0D4F">
        <w:rPr>
          <w:rFonts w:ascii="仿宋_GB2312" w:eastAsia="仿宋_GB2312" w:hAnsi="宋体" w:hint="eastAsia"/>
          <w:sz w:val="28"/>
          <w:szCs w:val="28"/>
        </w:rPr>
        <w:t>纸打印，超出格式者可另加页。</w:t>
      </w:r>
    </w:p>
    <w:p w:rsidR="00A62C6A" w:rsidRPr="00DF0D4F" w:rsidRDefault="00A62C6A" w:rsidP="00A62C6A">
      <w:pPr>
        <w:spacing w:line="500" w:lineRule="exact"/>
        <w:rPr>
          <w:rFonts w:ascii="仿宋_GB2312" w:eastAsia="仿宋_GB2312" w:hAnsi="宋体"/>
          <w:sz w:val="28"/>
          <w:szCs w:val="28"/>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spacing w:line="500" w:lineRule="exact"/>
        <w:rPr>
          <w:rFonts w:ascii="黑体" w:eastAsia="黑体" w:hAnsi="黑体"/>
          <w:sz w:val="32"/>
          <w:szCs w:val="32"/>
        </w:rPr>
      </w:pPr>
      <w:r w:rsidRPr="00DF0D4F">
        <w:rPr>
          <w:rFonts w:ascii="黑体" w:eastAsia="黑体" w:hAnsi="黑体" w:hint="eastAsia"/>
          <w:sz w:val="32"/>
          <w:szCs w:val="32"/>
        </w:rPr>
        <w:lastRenderedPageBreak/>
        <w:t>附表</w:t>
      </w:r>
    </w:p>
    <w:p w:rsidR="00A62C6A" w:rsidRPr="00DF0D4F" w:rsidRDefault="00A62C6A" w:rsidP="00A62C6A">
      <w:pPr>
        <w:spacing w:line="500" w:lineRule="exact"/>
        <w:jc w:val="center"/>
        <w:rPr>
          <w:rFonts w:ascii="黑体" w:eastAsia="黑体" w:hAnsi="Times New Roman"/>
          <w:sz w:val="32"/>
          <w:szCs w:val="32"/>
        </w:rPr>
      </w:pPr>
    </w:p>
    <w:p w:rsidR="00A62C6A" w:rsidRPr="006966E4" w:rsidRDefault="00A62C6A" w:rsidP="00A62C6A">
      <w:pPr>
        <w:spacing w:line="500" w:lineRule="exact"/>
        <w:jc w:val="center"/>
        <w:rPr>
          <w:rFonts w:ascii="方正小标宋简体" w:eastAsia="方正小标宋简体" w:hAnsi="Times New Roman"/>
          <w:sz w:val="44"/>
          <w:szCs w:val="36"/>
        </w:rPr>
      </w:pPr>
      <w:r w:rsidRPr="006966E4">
        <w:rPr>
          <w:rFonts w:ascii="方正小标宋简体" w:eastAsia="方正小标宋简体" w:hAnsi="Times New Roman" w:hint="eastAsia"/>
          <w:sz w:val="44"/>
          <w:szCs w:val="36"/>
        </w:rPr>
        <w:t>国家级中医药继续教育项目学科分类及代码</w:t>
      </w:r>
    </w:p>
    <w:p w:rsidR="00A62C6A" w:rsidRPr="00DF0D4F" w:rsidRDefault="00A62C6A" w:rsidP="00A62C6A">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2977"/>
        <w:gridCol w:w="1559"/>
        <w:gridCol w:w="2977"/>
      </w:tblGrid>
      <w:tr w:rsidR="00A62C6A" w:rsidRPr="00DF0D4F" w:rsidTr="00105A06">
        <w:trPr>
          <w:jc w:val="center"/>
        </w:trPr>
        <w:tc>
          <w:tcPr>
            <w:tcW w:w="141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c>
          <w:tcPr>
            <w:tcW w:w="1559"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中医基础理论</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中医外科其他</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中医脑病学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中医妇科学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中医儿科学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中医肝病学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中医骨</w:t>
            </w:r>
            <w:proofErr w:type="gramStart"/>
            <w:r w:rsidRPr="00DF0D4F">
              <w:rPr>
                <w:rFonts w:ascii="仿宋_GB2312" w:eastAsia="仿宋_GB2312" w:hAnsi="Times New Roman" w:hint="eastAsia"/>
                <w:color w:val="000000"/>
                <w:sz w:val="32"/>
                <w:szCs w:val="32"/>
              </w:rPr>
              <w:t>伤科学</w:t>
            </w:r>
            <w:proofErr w:type="gramEnd"/>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中医脾胃病学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针灸学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中医肺病学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推拿学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中医肾病学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中医眼科学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中医血液病学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中医耳鼻喉科学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中医肿瘤病学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中医康复学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中医内分泌病学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中医急诊学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w:t>
            </w:r>
            <w:proofErr w:type="gramStart"/>
            <w:r w:rsidRPr="00DF0D4F">
              <w:rPr>
                <w:rFonts w:ascii="仿宋_GB2312" w:eastAsia="仿宋_GB2312" w:hAnsi="Times New Roman" w:hint="eastAsia"/>
                <w:color w:val="000000"/>
                <w:sz w:val="32"/>
                <w:szCs w:val="32"/>
              </w:rPr>
              <w:t>痹</w:t>
            </w:r>
            <w:proofErr w:type="gramEnd"/>
            <w:r w:rsidRPr="00DF0D4F">
              <w:rPr>
                <w:rFonts w:ascii="仿宋_GB2312" w:eastAsia="仿宋_GB2312" w:hAnsi="Times New Roman" w:hint="eastAsia"/>
                <w:color w:val="000000"/>
                <w:sz w:val="32"/>
                <w:szCs w:val="32"/>
              </w:rPr>
              <w:t>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中医治未病学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中医老年病学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中医神志病学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中医护理学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中医内科其他</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民族医药学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中医皮肤病学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管理学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中医肛肠病学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其他</w:t>
            </w:r>
          </w:p>
        </w:tc>
      </w:tr>
    </w:tbl>
    <w:p w:rsidR="00A62C6A" w:rsidRPr="00DF0D4F" w:rsidRDefault="00A62C6A" w:rsidP="00A62C6A">
      <w:pPr>
        <w:spacing w:line="360" w:lineRule="exact"/>
        <w:ind w:left="840" w:hangingChars="300" w:hanging="840"/>
        <w:jc w:val="left"/>
        <w:rPr>
          <w:rFonts w:ascii="仿宋_GB2312" w:eastAsia="仿宋_GB2312" w:hAnsi="Times New Roman"/>
          <w:sz w:val="28"/>
          <w:szCs w:val="28"/>
        </w:rPr>
      </w:pPr>
      <w:r w:rsidRPr="00DF0D4F">
        <w:rPr>
          <w:rFonts w:ascii="仿宋_GB2312" w:eastAsia="仿宋_GB2312" w:hAnsi="Times New Roman" w:hint="eastAsia"/>
          <w:sz w:val="28"/>
          <w:szCs w:val="28"/>
        </w:rPr>
        <w:t>注：1.中医基础主要包括中医基础、中医诊断学、中医方剂学、四大经典、</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史、文献、</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古文等。</w:t>
      </w:r>
    </w:p>
    <w:p w:rsidR="00A62C6A" w:rsidRPr="00A62C6A" w:rsidRDefault="00A62C6A" w:rsidP="00A62C6A">
      <w:pPr>
        <w:spacing w:line="360" w:lineRule="exact"/>
        <w:ind w:firstLineChars="220" w:firstLine="616"/>
        <w:jc w:val="left"/>
        <w:rPr>
          <w:rFonts w:ascii="仿宋_GB2312" w:eastAsia="仿宋_GB2312" w:hAnsi="Times New Roman"/>
          <w:sz w:val="28"/>
          <w:szCs w:val="28"/>
        </w:rPr>
        <w:sectPr w:rsidR="00A62C6A" w:rsidRPr="00A62C6A" w:rsidSect="00DF0D4F">
          <w:pgSz w:w="11906" w:h="16838"/>
          <w:pgMar w:top="1304" w:right="1588" w:bottom="1304" w:left="1588" w:header="851" w:footer="992" w:gutter="0"/>
          <w:cols w:space="425"/>
          <w:docGrid w:type="lines" w:linePitch="312"/>
        </w:sectPr>
      </w:pPr>
      <w:r w:rsidRPr="00DF0D4F">
        <w:rPr>
          <w:rFonts w:ascii="仿宋_GB2312" w:eastAsia="仿宋_GB2312" w:hAnsi="Times New Roman" w:hint="eastAsia"/>
          <w:sz w:val="28"/>
          <w:szCs w:val="28"/>
        </w:rPr>
        <w:t>2.表中各学科均包含中西医结合相关学科。</w:t>
      </w:r>
    </w:p>
    <w:p w:rsidR="00D445A6" w:rsidRPr="00A62C6A" w:rsidRDefault="00D445A6"/>
    <w:sectPr w:rsidR="00D445A6" w:rsidRPr="00A62C6A" w:rsidSect="006966E4">
      <w:headerReference w:type="default" r:id="rId10"/>
      <w:footerReference w:type="even" r:id="rId11"/>
      <w:footerReference w:type="default" r:id="rId12"/>
      <w:pgSz w:w="11906" w:h="16838"/>
      <w:pgMar w:top="1440" w:right="1474" w:bottom="1440" w:left="1474"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D29" w:rsidRDefault="00A92D29" w:rsidP="00A62C6A">
      <w:r>
        <w:separator/>
      </w:r>
    </w:p>
  </w:endnote>
  <w:endnote w:type="continuationSeparator" w:id="0">
    <w:p w:rsidR="00A92D29" w:rsidRDefault="00A92D29" w:rsidP="00A62C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Pr="00265E02" w:rsidRDefault="00A62C6A" w:rsidP="00DF0D4F">
    <w:pPr>
      <w:pStyle w:val="a4"/>
      <w:ind w:firstLineChars="100" w:firstLine="28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0F7646" w:rsidRPr="00265E02">
      <w:rPr>
        <w:rFonts w:ascii="宋体" w:hAnsi="宋体"/>
        <w:sz w:val="28"/>
        <w:szCs w:val="28"/>
      </w:rPr>
      <w:fldChar w:fldCharType="begin"/>
    </w:r>
    <w:r w:rsidRPr="00265E02">
      <w:rPr>
        <w:rFonts w:ascii="宋体" w:hAnsi="宋体"/>
        <w:sz w:val="28"/>
        <w:szCs w:val="28"/>
      </w:rPr>
      <w:instrText xml:space="preserve"> PAGE   \* MERGEFORMAT </w:instrText>
    </w:r>
    <w:r w:rsidR="000F7646" w:rsidRPr="00265E02">
      <w:rPr>
        <w:rFonts w:ascii="宋体" w:hAnsi="宋体"/>
        <w:sz w:val="28"/>
        <w:szCs w:val="28"/>
      </w:rPr>
      <w:fldChar w:fldCharType="separate"/>
    </w:r>
    <w:r w:rsidRPr="00CE621D">
      <w:rPr>
        <w:rFonts w:ascii="宋体" w:hAnsi="宋体"/>
        <w:noProof/>
        <w:sz w:val="28"/>
        <w:szCs w:val="28"/>
        <w:lang w:val="zh-CN"/>
      </w:rPr>
      <w:t>18</w:t>
    </w:r>
    <w:r w:rsidR="000F7646" w:rsidRPr="00265E02">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Pr="00265E02" w:rsidRDefault="00A62C6A" w:rsidP="00265E02">
    <w:pPr>
      <w:pStyle w:val="a4"/>
      <w:wordWrap w:val="0"/>
      <w:jc w:val="right"/>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0F7646"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0F7646" w:rsidRPr="00265E02">
      <w:rPr>
        <w:rFonts w:asciiTheme="majorEastAsia" w:eastAsiaTheme="majorEastAsia" w:hAnsiTheme="majorEastAsia"/>
        <w:sz w:val="28"/>
        <w:szCs w:val="28"/>
      </w:rPr>
      <w:fldChar w:fldCharType="separate"/>
    </w:r>
    <w:r w:rsidR="00833617" w:rsidRPr="00833617">
      <w:rPr>
        <w:rFonts w:asciiTheme="majorEastAsia" w:eastAsiaTheme="majorEastAsia" w:hAnsiTheme="majorEastAsia"/>
        <w:noProof/>
        <w:sz w:val="28"/>
        <w:szCs w:val="28"/>
        <w:lang w:val="zh-CN"/>
      </w:rPr>
      <w:t>4</w:t>
    </w:r>
    <w:r w:rsidR="000F7646"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Pr="00265E02" w:rsidRDefault="00A62C6A" w:rsidP="00DE1F18">
    <w:pPr>
      <w:pStyle w:val="a4"/>
      <w:wordWrap w:val="0"/>
      <w:jc w:val="right"/>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0F7646"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0F7646" w:rsidRPr="00265E02">
      <w:rPr>
        <w:rFonts w:asciiTheme="majorEastAsia" w:eastAsiaTheme="majorEastAsia" w:hAnsiTheme="majorEastAsia"/>
        <w:sz w:val="28"/>
        <w:szCs w:val="28"/>
      </w:rPr>
      <w:fldChar w:fldCharType="separate"/>
    </w:r>
    <w:r w:rsidR="00833617" w:rsidRPr="00833617">
      <w:rPr>
        <w:rFonts w:asciiTheme="majorEastAsia" w:eastAsiaTheme="majorEastAsia" w:hAnsiTheme="majorEastAsia"/>
        <w:noProof/>
        <w:sz w:val="28"/>
        <w:szCs w:val="28"/>
        <w:lang w:val="zh-CN"/>
      </w:rPr>
      <w:t>18</w:t>
    </w:r>
    <w:r w:rsidR="000F7646"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Pr="00265E02" w:rsidRDefault="00A62C6A" w:rsidP="006966E4">
    <w:pPr>
      <w:pStyle w:val="a4"/>
      <w:jc w:val="center"/>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0F7646" w:rsidRPr="00265E02">
      <w:rPr>
        <w:rFonts w:ascii="宋体" w:hAnsi="宋体"/>
        <w:sz w:val="28"/>
        <w:szCs w:val="28"/>
      </w:rPr>
      <w:fldChar w:fldCharType="begin"/>
    </w:r>
    <w:r w:rsidRPr="00265E02">
      <w:rPr>
        <w:rFonts w:ascii="宋体" w:hAnsi="宋体"/>
        <w:sz w:val="28"/>
        <w:szCs w:val="28"/>
      </w:rPr>
      <w:instrText xml:space="preserve"> PAGE   \* MERGEFORMAT </w:instrText>
    </w:r>
    <w:r w:rsidR="000F7646" w:rsidRPr="00265E02">
      <w:rPr>
        <w:rFonts w:ascii="宋体" w:hAnsi="宋体"/>
        <w:sz w:val="28"/>
        <w:szCs w:val="28"/>
      </w:rPr>
      <w:fldChar w:fldCharType="separate"/>
    </w:r>
    <w:r w:rsidRPr="00CE621D">
      <w:rPr>
        <w:rFonts w:ascii="宋体" w:hAnsi="宋体"/>
        <w:noProof/>
        <w:sz w:val="28"/>
        <w:szCs w:val="28"/>
        <w:lang w:val="zh-CN"/>
      </w:rPr>
      <w:t>22</w:t>
    </w:r>
    <w:r w:rsidR="000F7646" w:rsidRPr="00265E02">
      <w:rPr>
        <w:rFonts w:ascii="宋体" w:hAnsi="宋体"/>
        <w:sz w:val="28"/>
        <w:szCs w:val="28"/>
      </w:rPr>
      <w:fldChar w:fldCharType="end"/>
    </w:r>
    <w:r>
      <w:rPr>
        <w:rFonts w:ascii="宋体" w:hAnsi="宋体" w:hint="eastAsia"/>
        <w:sz w:val="28"/>
        <w:szCs w:val="28"/>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Pr="00265E02" w:rsidRDefault="00A62C6A" w:rsidP="006966E4">
    <w:pPr>
      <w:pStyle w:val="a4"/>
      <w:jc w:val="center"/>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0F7646"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0F7646" w:rsidRPr="00265E02">
      <w:rPr>
        <w:rFonts w:asciiTheme="majorEastAsia" w:eastAsiaTheme="majorEastAsia" w:hAnsiTheme="majorEastAsia"/>
        <w:sz w:val="28"/>
        <w:szCs w:val="28"/>
      </w:rPr>
      <w:fldChar w:fldCharType="separate"/>
    </w:r>
    <w:r w:rsidR="00833617" w:rsidRPr="00833617">
      <w:rPr>
        <w:rFonts w:asciiTheme="majorEastAsia" w:eastAsiaTheme="majorEastAsia" w:hAnsiTheme="majorEastAsia"/>
        <w:noProof/>
        <w:sz w:val="28"/>
        <w:szCs w:val="28"/>
        <w:lang w:val="zh-CN"/>
      </w:rPr>
      <w:t>19</w:t>
    </w:r>
    <w:r w:rsidR="000F7646"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D29" w:rsidRDefault="00A92D29" w:rsidP="00A62C6A">
      <w:r>
        <w:separator/>
      </w:r>
    </w:p>
  </w:footnote>
  <w:footnote w:type="continuationSeparator" w:id="0">
    <w:p w:rsidR="00A92D29" w:rsidRDefault="00A92D29" w:rsidP="00A62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6A" w:rsidRDefault="00A62C6A" w:rsidP="00C2369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16FBF"/>
    <w:multiLevelType w:val="hybridMultilevel"/>
    <w:tmpl w:val="546E7B14"/>
    <w:lvl w:ilvl="0" w:tplc="53E87A74">
      <w:start w:val="1"/>
      <w:numFmt w:val="japaneseCounting"/>
      <w:lvlText w:val="（%1）"/>
      <w:lvlJc w:val="left"/>
      <w:pPr>
        <w:ind w:left="2073" w:hanging="1080"/>
      </w:pPr>
      <w:rPr>
        <w:rFonts w:hint="default"/>
        <w:lang w:val="en-US"/>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2C6A"/>
    <w:rsid w:val="000F7646"/>
    <w:rsid w:val="00493726"/>
    <w:rsid w:val="00833617"/>
    <w:rsid w:val="008E52B7"/>
    <w:rsid w:val="00930A92"/>
    <w:rsid w:val="00A62C6A"/>
    <w:rsid w:val="00A92D29"/>
    <w:rsid w:val="00C20AD6"/>
    <w:rsid w:val="00D4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C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2C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62C6A"/>
    <w:rPr>
      <w:sz w:val="18"/>
      <w:szCs w:val="18"/>
    </w:rPr>
  </w:style>
  <w:style w:type="paragraph" w:styleId="a4">
    <w:name w:val="footer"/>
    <w:basedOn w:val="a"/>
    <w:link w:val="Char0"/>
    <w:uiPriority w:val="99"/>
    <w:unhideWhenUsed/>
    <w:rsid w:val="00A62C6A"/>
    <w:pPr>
      <w:tabs>
        <w:tab w:val="center" w:pos="4153"/>
        <w:tab w:val="right" w:pos="8306"/>
      </w:tabs>
      <w:snapToGrid w:val="0"/>
      <w:jc w:val="left"/>
    </w:pPr>
    <w:rPr>
      <w:sz w:val="18"/>
      <w:szCs w:val="18"/>
    </w:rPr>
  </w:style>
  <w:style w:type="character" w:customStyle="1" w:styleId="Char0">
    <w:name w:val="页脚 Char"/>
    <w:basedOn w:val="a0"/>
    <w:link w:val="a4"/>
    <w:uiPriority w:val="99"/>
    <w:rsid w:val="00A62C6A"/>
    <w:rPr>
      <w:sz w:val="18"/>
      <w:szCs w:val="18"/>
    </w:rPr>
  </w:style>
  <w:style w:type="paragraph" w:customStyle="1" w:styleId="Char1">
    <w:name w:val="Char"/>
    <w:basedOn w:val="a"/>
    <w:autoRedefine/>
    <w:rsid w:val="00A62C6A"/>
    <w:pPr>
      <w:widowControl/>
      <w:tabs>
        <w:tab w:val="left" w:pos="509"/>
      </w:tabs>
      <w:spacing w:after="160" w:line="240" w:lineRule="exact"/>
      <w:jc w:val="left"/>
    </w:pPr>
    <w:rPr>
      <w:rFonts w:ascii="Verdana" w:eastAsia="仿宋_GB2312" w:hAnsi="Verdana"/>
      <w:kern w:val="0"/>
      <w:sz w:val="24"/>
      <w:szCs w:val="20"/>
      <w:lang w:eastAsia="en-US"/>
    </w:rPr>
  </w:style>
  <w:style w:type="character" w:styleId="a5">
    <w:name w:val="Hyperlink"/>
    <w:rsid w:val="00A62C6A"/>
    <w:rPr>
      <w:color w:val="0000FF"/>
      <w:u w:val="single"/>
    </w:rPr>
  </w:style>
  <w:style w:type="paragraph" w:styleId="a6">
    <w:name w:val="Balloon Text"/>
    <w:basedOn w:val="a"/>
    <w:link w:val="Char2"/>
    <w:rsid w:val="00A62C6A"/>
    <w:rPr>
      <w:sz w:val="18"/>
      <w:szCs w:val="18"/>
    </w:rPr>
  </w:style>
  <w:style w:type="character" w:customStyle="1" w:styleId="Char2">
    <w:name w:val="批注框文本 Char"/>
    <w:basedOn w:val="a0"/>
    <w:link w:val="a6"/>
    <w:rsid w:val="00A62C6A"/>
    <w:rPr>
      <w:rFonts w:ascii="Calibri" w:eastAsia="宋体" w:hAnsi="Calibri" w:cs="Times New Roman"/>
      <w:sz w:val="18"/>
      <w:szCs w:val="18"/>
    </w:rPr>
  </w:style>
  <w:style w:type="paragraph" w:styleId="a7">
    <w:name w:val="Date"/>
    <w:basedOn w:val="a"/>
    <w:next w:val="a"/>
    <w:link w:val="Char3"/>
    <w:rsid w:val="00A62C6A"/>
    <w:pPr>
      <w:ind w:leftChars="2500" w:left="100"/>
    </w:pPr>
  </w:style>
  <w:style w:type="character" w:customStyle="1" w:styleId="Char3">
    <w:name w:val="日期 Char"/>
    <w:basedOn w:val="a0"/>
    <w:link w:val="a7"/>
    <w:rsid w:val="00A62C6A"/>
    <w:rPr>
      <w:rFonts w:ascii="Calibri" w:eastAsia="宋体" w:hAnsi="Calibri" w:cs="Times New Roman"/>
    </w:rPr>
  </w:style>
  <w:style w:type="table" w:styleId="a8">
    <w:name w:val="Table Grid"/>
    <w:basedOn w:val="a1"/>
    <w:uiPriority w:val="59"/>
    <w:rsid w:val="00A62C6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Char4"/>
    <w:uiPriority w:val="99"/>
    <w:semiHidden/>
    <w:unhideWhenUsed/>
    <w:rsid w:val="00A62C6A"/>
    <w:pPr>
      <w:snapToGrid w:val="0"/>
      <w:jc w:val="left"/>
    </w:pPr>
    <w:rPr>
      <w:sz w:val="18"/>
      <w:szCs w:val="18"/>
    </w:rPr>
  </w:style>
  <w:style w:type="character" w:customStyle="1" w:styleId="Char4">
    <w:name w:val="脚注文本 Char"/>
    <w:basedOn w:val="a0"/>
    <w:link w:val="a9"/>
    <w:uiPriority w:val="99"/>
    <w:semiHidden/>
    <w:rsid w:val="00A62C6A"/>
    <w:rPr>
      <w:rFonts w:ascii="Calibri" w:eastAsia="宋体" w:hAnsi="Calibri" w:cs="Times New Roman"/>
      <w:sz w:val="18"/>
      <w:szCs w:val="18"/>
    </w:rPr>
  </w:style>
  <w:style w:type="character" w:styleId="aa">
    <w:name w:val="footnote reference"/>
    <w:uiPriority w:val="99"/>
    <w:semiHidden/>
    <w:unhideWhenUsed/>
    <w:rsid w:val="00A62C6A"/>
    <w:rPr>
      <w:vertAlign w:val="superscript"/>
    </w:rPr>
  </w:style>
  <w:style w:type="paragraph" w:styleId="ab">
    <w:name w:val="Document Map"/>
    <w:basedOn w:val="a"/>
    <w:link w:val="Char5"/>
    <w:uiPriority w:val="99"/>
    <w:semiHidden/>
    <w:unhideWhenUsed/>
    <w:rsid w:val="00A62C6A"/>
    <w:rPr>
      <w:rFonts w:ascii="宋体"/>
      <w:sz w:val="18"/>
      <w:szCs w:val="18"/>
    </w:rPr>
  </w:style>
  <w:style w:type="character" w:customStyle="1" w:styleId="Char5">
    <w:name w:val="文档结构图 Char"/>
    <w:basedOn w:val="a0"/>
    <w:link w:val="ab"/>
    <w:uiPriority w:val="99"/>
    <w:semiHidden/>
    <w:rsid w:val="00A62C6A"/>
    <w:rPr>
      <w:rFonts w:ascii="宋体" w:eastAsia="宋体" w:hAnsi="Calibri" w:cs="Times New Roman"/>
      <w:sz w:val="18"/>
      <w:szCs w:val="18"/>
    </w:rPr>
  </w:style>
  <w:style w:type="numbering" w:customStyle="1" w:styleId="1">
    <w:name w:val="无列表1"/>
    <w:next w:val="a2"/>
    <w:semiHidden/>
    <w:rsid w:val="00A62C6A"/>
  </w:style>
  <w:style w:type="character" w:customStyle="1" w:styleId="style21">
    <w:name w:val="style21"/>
    <w:rsid w:val="00A62C6A"/>
    <w:rPr>
      <w:b/>
      <w:bCs/>
      <w:sz w:val="21"/>
      <w:szCs w:val="21"/>
    </w:rPr>
  </w:style>
  <w:style w:type="paragraph" w:styleId="ac">
    <w:name w:val="Normal (Web)"/>
    <w:basedOn w:val="a"/>
    <w:rsid w:val="00A62C6A"/>
    <w:pPr>
      <w:widowControl/>
      <w:spacing w:before="100" w:beforeAutospacing="1" w:after="100" w:afterAutospacing="1"/>
      <w:jc w:val="left"/>
    </w:pPr>
    <w:rPr>
      <w:rFonts w:ascii="宋体" w:hAnsi="宋体" w:cs="宋体"/>
      <w:kern w:val="0"/>
      <w:sz w:val="24"/>
      <w:szCs w:val="24"/>
    </w:rPr>
  </w:style>
  <w:style w:type="table" w:customStyle="1" w:styleId="10">
    <w:name w:val="网格型1"/>
    <w:basedOn w:val="a1"/>
    <w:next w:val="a8"/>
    <w:rsid w:val="00A62C6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Char6"/>
    <w:rsid w:val="00A62C6A"/>
    <w:pPr>
      <w:ind w:firstLineChars="192" w:firstLine="538"/>
    </w:pPr>
    <w:rPr>
      <w:rFonts w:ascii="Times New Roman" w:hAnsi="Times New Roman"/>
      <w:sz w:val="28"/>
      <w:szCs w:val="24"/>
    </w:rPr>
  </w:style>
  <w:style w:type="character" w:customStyle="1" w:styleId="Char6">
    <w:name w:val="正文文本缩进 Char"/>
    <w:basedOn w:val="a0"/>
    <w:link w:val="ad"/>
    <w:rsid w:val="00A62C6A"/>
    <w:rPr>
      <w:rFonts w:ascii="Times New Roman" w:eastAsia="宋体"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963</Words>
  <Characters>5491</Characters>
  <Application>Microsoft Office Word</Application>
  <DocSecurity>0</DocSecurity>
  <Lines>45</Lines>
  <Paragraphs>12</Paragraphs>
  <ScaleCrop>false</ScaleCrop>
  <Company/>
  <LinksUpToDate>false</LinksUpToDate>
  <CharactersWithSpaces>6442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2018-11-09T01:38:00Z</dcterms:created>
  <dcterms:modified xsi:type="dcterms:W3CDTF">2018-11-09T02:48:00Z</dcterms:modified>
</cp:coreProperties>
</file>